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913E" w14:textId="77777777" w:rsidR="00E76E77" w:rsidRDefault="00E76E77" w:rsidP="00E76E77">
      <w:pPr>
        <w:jc w:val="center"/>
        <w:rPr>
          <w:rFonts w:ascii="HG丸ｺﾞｼｯｸM-PRO" w:eastAsia="HG丸ｺﾞｼｯｸM-PRO" w:hAnsi="HG丸ｺﾞｼｯｸM-PRO"/>
          <w:sz w:val="32"/>
        </w:rPr>
      </w:pPr>
    </w:p>
    <w:p w14:paraId="1EBAD8B5" w14:textId="3243BC4F" w:rsidR="00E76E77" w:rsidRPr="00DA6CEA" w:rsidRDefault="00E76E77" w:rsidP="00E76E77">
      <w:pPr>
        <w:jc w:val="center"/>
        <w:rPr>
          <w:rFonts w:ascii="HG丸ｺﾞｼｯｸM-PRO" w:eastAsia="HG丸ｺﾞｼｯｸM-PRO" w:hAnsi="HG丸ｺﾞｼｯｸM-PRO"/>
        </w:rPr>
      </w:pPr>
      <w:r w:rsidRPr="00BB6400">
        <w:rPr>
          <w:rFonts w:ascii="HG丸ｺﾞｼｯｸM-PRO" w:eastAsia="HG丸ｺﾞｼｯｸM-PRO" w:hAnsi="HG丸ｺﾞｼｯｸM-PRO"/>
          <w:sz w:val="32"/>
        </w:rPr>
        <w:t>工総研セミナー「</w:t>
      </w:r>
      <w:r>
        <w:rPr>
          <w:rFonts w:ascii="HG丸ｺﾞｼｯｸM-PRO" w:eastAsia="HG丸ｺﾞｼｯｸM-PRO" w:hAnsi="HG丸ｺﾞｼｯｸM-PRO" w:hint="eastAsia"/>
          <w:sz w:val="32"/>
        </w:rPr>
        <w:t>蛍光X線分析装置</w:t>
      </w:r>
      <w:r w:rsidR="006F776C">
        <w:rPr>
          <w:rFonts w:ascii="HG丸ｺﾞｼｯｸM-PRO" w:eastAsia="HG丸ｺﾞｼｯｸM-PRO" w:hAnsi="HG丸ｺﾞｼｯｸM-PRO" w:hint="eastAsia"/>
          <w:sz w:val="32"/>
        </w:rPr>
        <w:t>無料体験会</w:t>
      </w:r>
      <w:r w:rsidRPr="00BB6400">
        <w:rPr>
          <w:rFonts w:ascii="HG丸ｺﾞｼｯｸM-PRO" w:eastAsia="HG丸ｺﾞｼｯｸM-PRO" w:hAnsi="HG丸ｺﾞｼｯｸM-PRO"/>
          <w:sz w:val="32"/>
        </w:rPr>
        <w:t>」</w:t>
      </w:r>
    </w:p>
    <w:p w14:paraId="011861CA" w14:textId="77777777" w:rsidR="00E76E77" w:rsidRPr="00DA6CEA" w:rsidRDefault="00E76E77" w:rsidP="00E76E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 xml:space="preserve">主催　</w:t>
      </w:r>
      <w:r w:rsidRPr="00DA6CEA">
        <w:rPr>
          <w:rFonts w:ascii="HG丸ｺﾞｼｯｸM-PRO" w:eastAsia="HG丸ｺﾞｼｯｸM-PRO" w:hAnsi="HG丸ｺﾞｼｯｸM-PRO"/>
        </w:rPr>
        <w:t>(地独)青森県産業技術センター</w:t>
      </w:r>
    </w:p>
    <w:p w14:paraId="1F6C212E" w14:textId="77777777" w:rsidR="00E76E77" w:rsidRPr="00DA6CEA" w:rsidRDefault="00E76E77" w:rsidP="00E76E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DA6CEA">
        <w:rPr>
          <w:rFonts w:ascii="HG丸ｺﾞｼｯｸM-PRO" w:eastAsia="HG丸ｺﾞｼｯｸM-PRO" w:hAnsi="HG丸ｺﾞｼｯｸM-PRO" w:hint="eastAsia"/>
        </w:rPr>
        <w:t>工業総合研究所</w:t>
      </w:r>
    </w:p>
    <w:p w14:paraId="1241AE4B" w14:textId="5ABC925F" w:rsidR="00E76E77" w:rsidRPr="00DA6CEA" w:rsidRDefault="00E76E77" w:rsidP="00E76E77">
      <w:pPr>
        <w:spacing w:after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 xml:space="preserve">共催　</w:t>
      </w:r>
      <w:r>
        <w:rPr>
          <w:rFonts w:ascii="HG丸ｺﾞｼｯｸM-PRO" w:eastAsia="HG丸ｺﾞｼｯｸM-PRO" w:hAnsi="HG丸ｺﾞｼｯｸM-PRO" w:hint="eastAsia"/>
        </w:rPr>
        <w:t>㈱</w:t>
      </w:r>
      <w:r w:rsidR="00876F8E">
        <w:rPr>
          <w:rFonts w:ascii="HG丸ｺﾞｼｯｸM-PRO" w:eastAsia="HG丸ｺﾞｼｯｸM-PRO" w:hAnsi="HG丸ｺﾞｼｯｸM-PRO" w:hint="eastAsia"/>
        </w:rPr>
        <w:t>島津</w:t>
      </w:r>
      <w:r>
        <w:rPr>
          <w:rFonts w:ascii="HG丸ｺﾞｼｯｸM-PRO" w:eastAsia="HG丸ｺﾞｼｯｸM-PRO" w:hAnsi="HG丸ｺﾞｼｯｸM-PRO" w:hint="eastAsia"/>
        </w:rPr>
        <w:t>製作所</w:t>
      </w:r>
    </w:p>
    <w:p w14:paraId="7CC82449" w14:textId="7E165F81" w:rsidR="00E76E77" w:rsidRPr="00DA6CEA" w:rsidRDefault="00E76E77" w:rsidP="00E76E77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当研究所では、</w:t>
      </w:r>
      <w:r>
        <w:rPr>
          <w:rFonts w:ascii="HG丸ｺﾞｼｯｸM-PRO" w:eastAsia="HG丸ｺﾞｼｯｸM-PRO" w:hAnsi="HG丸ｺﾞｼｯｸM-PRO" w:hint="eastAsia"/>
        </w:rPr>
        <w:t>令和</w:t>
      </w:r>
      <w:r w:rsidR="00A84298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年度の</w:t>
      </w:r>
      <w:r w:rsidRPr="00DA6CEA">
        <w:rPr>
          <w:rFonts w:ascii="HG丸ｺﾞｼｯｸM-PRO" w:eastAsia="HG丸ｺﾞｼｯｸM-PRO" w:hAnsi="HG丸ｺﾞｼｯｸM-PRO"/>
        </w:rPr>
        <w:t>「</w:t>
      </w:r>
      <w:r>
        <w:rPr>
          <w:rFonts w:ascii="HG丸ｺﾞｼｯｸM-PRO" w:eastAsia="HG丸ｺﾞｼｯｸM-PRO" w:hAnsi="HG丸ｺﾞｼｯｸM-PRO" w:hint="eastAsia"/>
        </w:rPr>
        <w:t>令和</w:t>
      </w:r>
      <w:r w:rsidR="00A84298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年度JKA補助事業</w:t>
      </w:r>
      <w:r w:rsidRPr="00DA6CEA">
        <w:rPr>
          <w:rFonts w:ascii="HG丸ｺﾞｼｯｸM-PRO" w:eastAsia="HG丸ｺﾞｼｯｸM-PRO" w:hAnsi="HG丸ｺﾞｼｯｸM-PRO"/>
        </w:rPr>
        <w:t>」を活用し、新たに「</w:t>
      </w:r>
      <w:r>
        <w:rPr>
          <w:rFonts w:ascii="HG丸ｺﾞｼｯｸM-PRO" w:eastAsia="HG丸ｺﾞｼｯｸM-PRO" w:hAnsi="HG丸ｺﾞｼｯｸM-PRO" w:hint="eastAsia"/>
        </w:rPr>
        <w:t>蛍光X線分析装置</w:t>
      </w:r>
      <w:r w:rsidRPr="00DA6CEA">
        <w:rPr>
          <w:rFonts w:ascii="HG丸ｺﾞｼｯｸM-PRO" w:eastAsia="HG丸ｺﾞｼｯｸM-PRO" w:hAnsi="HG丸ｺﾞｼｯｸM-PRO"/>
        </w:rPr>
        <w:t>」を導入</w:t>
      </w:r>
      <w:r w:rsidR="00CA2C91">
        <w:rPr>
          <w:rFonts w:ascii="HG丸ｺﾞｼｯｸM-PRO" w:eastAsia="HG丸ｺﾞｼｯｸM-PRO" w:hAnsi="HG丸ｺﾞｼｯｸM-PRO" w:hint="eastAsia"/>
        </w:rPr>
        <w:t>しました</w:t>
      </w:r>
      <w:r w:rsidRPr="00DA6CEA">
        <w:rPr>
          <w:rFonts w:ascii="HG丸ｺﾞｼｯｸM-PRO" w:eastAsia="HG丸ｺﾞｼｯｸM-PRO" w:hAnsi="HG丸ｺﾞｼｯｸM-PRO"/>
        </w:rPr>
        <w:t>。</w:t>
      </w:r>
    </w:p>
    <w:p w14:paraId="2524ED15" w14:textId="7771AF3D" w:rsidR="00E76E77" w:rsidRPr="00DA6CEA" w:rsidRDefault="00E76E77" w:rsidP="00E76E77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 w:rsidR="00B34A1C">
        <w:rPr>
          <w:rFonts w:ascii="HG丸ｺﾞｼｯｸM-PRO" w:eastAsia="HG丸ｺﾞｼｯｸM-PRO" w:hAnsi="HG丸ｺﾞｼｯｸM-PRO" w:hint="eastAsia"/>
        </w:rPr>
        <w:t>導入に伴い</w:t>
      </w:r>
      <w:r w:rsidRPr="00DA6CEA">
        <w:rPr>
          <w:rFonts w:ascii="HG丸ｺﾞｼｯｸM-PRO" w:eastAsia="HG丸ｺﾞｼｯｸM-PRO" w:hAnsi="HG丸ｺﾞｼｯｸM-PRO" w:hint="eastAsia"/>
        </w:rPr>
        <w:t>、</w:t>
      </w:r>
      <w:r w:rsidR="007251FD">
        <w:rPr>
          <w:rFonts w:ascii="HG丸ｺﾞｼｯｸM-PRO" w:eastAsia="HG丸ｺﾞｼｯｸM-PRO" w:hAnsi="HG丸ｺﾞｼｯｸM-PRO" w:hint="eastAsia"/>
        </w:rPr>
        <w:t>本</w:t>
      </w:r>
      <w:r w:rsidR="00B34A1C">
        <w:rPr>
          <w:rFonts w:ascii="HG丸ｺﾞｼｯｸM-PRO" w:eastAsia="HG丸ｺﾞｼｯｸM-PRO" w:hAnsi="HG丸ｺﾞｼｯｸM-PRO" w:hint="eastAsia"/>
        </w:rPr>
        <w:t>装置</w:t>
      </w:r>
      <w:r w:rsidR="006F776C">
        <w:rPr>
          <w:rFonts w:ascii="HG丸ｺﾞｼｯｸM-PRO" w:eastAsia="HG丸ｺﾞｼｯｸM-PRO" w:hAnsi="HG丸ｺﾞｼｯｸM-PRO" w:hint="eastAsia"/>
        </w:rPr>
        <w:t>による</w:t>
      </w:r>
      <w:r w:rsidR="00B34A1C">
        <w:rPr>
          <w:rFonts w:ascii="HG丸ｺﾞｼｯｸM-PRO" w:eastAsia="HG丸ｺﾞｼｯｸM-PRO" w:hAnsi="HG丸ｺﾞｼｯｸM-PRO" w:hint="eastAsia"/>
        </w:rPr>
        <w:t>試料の分析</w:t>
      </w:r>
      <w:r w:rsidR="006F776C">
        <w:rPr>
          <w:rFonts w:ascii="HG丸ｺﾞｼｯｸM-PRO" w:eastAsia="HG丸ｺﾞｼｯｸM-PRO" w:hAnsi="HG丸ｺﾞｼｯｸM-PRO" w:hint="eastAsia"/>
        </w:rPr>
        <w:t>を</w:t>
      </w:r>
      <w:r w:rsidR="00615C30">
        <w:rPr>
          <w:rFonts w:ascii="HG丸ｺﾞｼｯｸM-PRO" w:eastAsia="HG丸ｺﾞｼｯｸM-PRO" w:hAnsi="HG丸ｺﾞｼｯｸM-PRO" w:hint="eastAsia"/>
        </w:rPr>
        <w:t>１社</w:t>
      </w:r>
      <w:r w:rsidR="00FF771D">
        <w:rPr>
          <w:rFonts w:ascii="HG丸ｺﾞｼｯｸM-PRO" w:eastAsia="HG丸ｺﾞｼｯｸM-PRO" w:hAnsi="HG丸ｺﾞｼｯｸM-PRO" w:hint="eastAsia"/>
        </w:rPr>
        <w:t>ごとに</w:t>
      </w:r>
      <w:r w:rsidR="00B34A1C">
        <w:rPr>
          <w:rFonts w:ascii="HG丸ｺﾞｼｯｸM-PRO" w:eastAsia="HG丸ｺﾞｼｯｸM-PRO" w:hAnsi="HG丸ｺﾞｼｯｸM-PRO" w:hint="eastAsia"/>
        </w:rPr>
        <w:t>体験できる</w:t>
      </w:r>
      <w:r w:rsidR="006F776C">
        <w:rPr>
          <w:rFonts w:ascii="HG丸ｺﾞｼｯｸM-PRO" w:eastAsia="HG丸ｺﾞｼｯｸM-PRO" w:hAnsi="HG丸ｺﾞｼｯｸM-PRO" w:hint="eastAsia"/>
        </w:rPr>
        <w:t>無料体験会</w:t>
      </w:r>
      <w:r w:rsidRPr="00DA6CEA">
        <w:rPr>
          <w:rFonts w:ascii="HG丸ｺﾞｼｯｸM-PRO" w:eastAsia="HG丸ｺﾞｼｯｸM-PRO" w:hAnsi="HG丸ｺﾞｼｯｸM-PRO"/>
        </w:rPr>
        <w:t>を企画しました。この「</w:t>
      </w:r>
      <w:r w:rsidR="00B34A1C">
        <w:rPr>
          <w:rFonts w:ascii="HG丸ｺﾞｼｯｸM-PRO" w:eastAsia="HG丸ｺﾞｼｯｸM-PRO" w:hAnsi="HG丸ｺﾞｼｯｸM-PRO" w:hint="eastAsia"/>
        </w:rPr>
        <w:t>蛍光X線分析装置</w:t>
      </w:r>
      <w:r w:rsidRPr="00DA6CEA">
        <w:rPr>
          <w:rFonts w:ascii="HG丸ｺﾞｼｯｸM-PRO" w:eastAsia="HG丸ｺﾞｼｯｸM-PRO" w:hAnsi="HG丸ｺﾞｼｯｸM-PRO"/>
        </w:rPr>
        <w:t>」は、</w:t>
      </w:r>
      <w:r w:rsidR="00876F8E">
        <w:rPr>
          <w:rFonts w:ascii="HG丸ｺﾞｼｯｸM-PRO" w:eastAsia="HG丸ｺﾞｼｯｸM-PRO" w:hAnsi="HG丸ｺﾞｼｯｸM-PRO" w:hint="eastAsia"/>
        </w:rPr>
        <w:t>従来の装置よりも検出可能な元素の範囲が向上</w:t>
      </w:r>
      <w:r w:rsidR="00E0036B">
        <w:rPr>
          <w:rFonts w:ascii="HG丸ｺﾞｼｯｸM-PRO" w:eastAsia="HG丸ｺﾞｼｯｸM-PRO" w:hAnsi="HG丸ｺﾞｼｯｸM-PRO" w:hint="eastAsia"/>
        </w:rPr>
        <w:t>（C（炭素）～U（ウラン））</w:t>
      </w:r>
      <w:r w:rsidR="00876F8E">
        <w:rPr>
          <w:rFonts w:ascii="HG丸ｺﾞｼｯｸM-PRO" w:eastAsia="HG丸ｺﾞｼｯｸM-PRO" w:hAnsi="HG丸ｺﾞｼｯｸM-PRO" w:hint="eastAsia"/>
        </w:rPr>
        <w:t>し、</w:t>
      </w:r>
      <w:r w:rsidR="00B34A1C">
        <w:rPr>
          <w:rFonts w:ascii="HG丸ｺﾞｼｯｸM-PRO" w:eastAsia="HG丸ｺﾞｼｯｸM-PRO" w:hAnsi="HG丸ｺﾞｼｯｸM-PRO" w:hint="eastAsia"/>
        </w:rPr>
        <w:t>製造現場で製造物の素材評価や</w:t>
      </w:r>
      <w:r w:rsidR="00F45610">
        <w:rPr>
          <w:rFonts w:ascii="HG丸ｺﾞｼｯｸM-PRO" w:eastAsia="HG丸ｺﾞｼｯｸM-PRO" w:hAnsi="HG丸ｺﾞｼｯｸM-PRO" w:hint="eastAsia"/>
        </w:rPr>
        <w:t>、</w:t>
      </w:r>
      <w:r w:rsidR="00E0036B">
        <w:rPr>
          <w:rFonts w:ascii="HG丸ｺﾞｼｯｸM-PRO" w:eastAsia="HG丸ｺﾞｼｯｸM-PRO" w:hAnsi="HG丸ｺﾞｼｯｸM-PRO" w:hint="eastAsia"/>
        </w:rPr>
        <w:t>0.3mmサイズの</w:t>
      </w:r>
      <w:r w:rsidR="0057239F">
        <w:rPr>
          <w:rFonts w:ascii="HG丸ｺﾞｼｯｸM-PRO" w:eastAsia="HG丸ｺﾞｼｯｸM-PRO" w:hAnsi="HG丸ｺﾞｼｯｸM-PRO" w:hint="eastAsia"/>
        </w:rPr>
        <w:t>異物</w:t>
      </w:r>
      <w:r w:rsidR="00C14C41">
        <w:rPr>
          <w:rFonts w:ascii="HG丸ｺﾞｼｯｸM-PRO" w:eastAsia="HG丸ｺﾞｼｯｸM-PRO" w:hAnsi="HG丸ｺﾞｼｯｸM-PRO" w:hint="eastAsia"/>
        </w:rPr>
        <w:t>（R</w:t>
      </w:r>
      <w:r w:rsidR="00C14C41">
        <w:rPr>
          <w:rFonts w:ascii="HG丸ｺﾞｼｯｸM-PRO" w:eastAsia="HG丸ｺﾞｼｯｸM-PRO" w:hAnsi="HG丸ｺﾞｼｯｸM-PRO"/>
        </w:rPr>
        <w:t>oHS</w:t>
      </w:r>
      <w:r w:rsidR="00B744F7">
        <w:rPr>
          <w:rFonts w:ascii="HG丸ｺﾞｼｯｸM-PRO" w:eastAsia="HG丸ｺﾞｼｯｸM-PRO" w:hAnsi="HG丸ｺﾞｼｯｸM-PRO" w:hint="eastAsia"/>
        </w:rPr>
        <w:t>指令</w:t>
      </w:r>
      <w:r w:rsidR="00C14C41">
        <w:rPr>
          <w:rFonts w:ascii="HG丸ｺﾞｼｯｸM-PRO" w:eastAsia="HG丸ｺﾞｼｯｸM-PRO" w:hAnsi="HG丸ｺﾞｼｯｸM-PRO" w:hint="eastAsia"/>
        </w:rPr>
        <w:t>の</w:t>
      </w:r>
      <w:r w:rsidR="00B744F7">
        <w:rPr>
          <w:rFonts w:ascii="HG丸ｺﾞｼｯｸM-PRO" w:eastAsia="HG丸ｺﾞｼｯｸM-PRO" w:hAnsi="HG丸ｺﾞｼｯｸM-PRO" w:hint="eastAsia"/>
        </w:rPr>
        <w:t>規制</w:t>
      </w:r>
      <w:r w:rsidR="00C14C41">
        <w:rPr>
          <w:rFonts w:ascii="HG丸ｺﾞｼｯｸM-PRO" w:eastAsia="HG丸ｺﾞｼｯｸM-PRO" w:hAnsi="HG丸ｺﾞｼｯｸM-PRO" w:hint="eastAsia"/>
        </w:rPr>
        <w:t>物質であるC</w:t>
      </w:r>
      <w:r w:rsidR="00C14C41">
        <w:rPr>
          <w:rFonts w:ascii="HG丸ｺﾞｼｯｸM-PRO" w:eastAsia="HG丸ｺﾞｼｯｸM-PRO" w:hAnsi="HG丸ｺﾞｼｯｸM-PRO"/>
        </w:rPr>
        <w:t>r</w:t>
      </w:r>
      <w:r w:rsidR="00C14C41">
        <w:rPr>
          <w:rFonts w:ascii="HG丸ｺﾞｼｯｸM-PRO" w:eastAsia="HG丸ｺﾞｼｯｸM-PRO" w:hAnsi="HG丸ｺﾞｼｯｸM-PRO" w:hint="eastAsia"/>
        </w:rPr>
        <w:t>（クロム）やP</w:t>
      </w:r>
      <w:r w:rsidR="00C14C41">
        <w:rPr>
          <w:rFonts w:ascii="HG丸ｺﾞｼｯｸM-PRO" w:eastAsia="HG丸ｺﾞｼｯｸM-PRO" w:hAnsi="HG丸ｺﾞｼｯｸM-PRO"/>
        </w:rPr>
        <w:t>b</w:t>
      </w:r>
      <w:r w:rsidR="00C14C41">
        <w:rPr>
          <w:rFonts w:ascii="HG丸ｺﾞｼｯｸM-PRO" w:eastAsia="HG丸ｺﾞｼｯｸM-PRO" w:hAnsi="HG丸ｺﾞｼｯｸM-PRO" w:hint="eastAsia"/>
        </w:rPr>
        <w:t>（鉛）も含めて）</w:t>
      </w:r>
      <w:r w:rsidR="00B34A1C">
        <w:rPr>
          <w:rFonts w:ascii="HG丸ｺﾞｼｯｸM-PRO" w:eastAsia="HG丸ｺﾞｼｯｸM-PRO" w:hAnsi="HG丸ｺﾞｼｯｸM-PRO" w:hint="eastAsia"/>
        </w:rPr>
        <w:t>の検出</w:t>
      </w:r>
      <w:r w:rsidRPr="00DA6CEA">
        <w:rPr>
          <w:rFonts w:ascii="HG丸ｺﾞｼｯｸM-PRO" w:eastAsia="HG丸ｺﾞｼｯｸM-PRO" w:hAnsi="HG丸ｺﾞｼｯｸM-PRO"/>
        </w:rPr>
        <w:t>に</w:t>
      </w:r>
      <w:r w:rsidR="004E26E5">
        <w:rPr>
          <w:rFonts w:ascii="HG丸ｺﾞｼｯｸM-PRO" w:eastAsia="HG丸ｺﾞｼｯｸM-PRO" w:hAnsi="HG丸ｺﾞｼｯｸM-PRO" w:hint="eastAsia"/>
        </w:rPr>
        <w:t>も</w:t>
      </w:r>
      <w:r w:rsidRPr="00DA6CEA">
        <w:rPr>
          <w:rFonts w:ascii="HG丸ｺﾞｼｯｸM-PRO" w:eastAsia="HG丸ｺﾞｼｯｸM-PRO" w:hAnsi="HG丸ｺﾞｼｯｸM-PRO"/>
        </w:rPr>
        <w:t>使用することが可能で、今後貸出機器</w:t>
      </w:r>
      <w:r>
        <w:rPr>
          <w:rFonts w:ascii="HG丸ｺﾞｼｯｸM-PRO" w:eastAsia="HG丸ｺﾞｼｯｸM-PRO" w:hAnsi="HG丸ｺﾞｼｯｸM-PRO" w:hint="eastAsia"/>
        </w:rPr>
        <w:t>と</w:t>
      </w:r>
      <w:r w:rsidR="00B34A1C">
        <w:rPr>
          <w:rFonts w:ascii="HG丸ｺﾞｼｯｸM-PRO" w:eastAsia="HG丸ｺﾞｼｯｸM-PRO" w:hAnsi="HG丸ｺﾞｼｯｸM-PRO" w:hint="eastAsia"/>
        </w:rPr>
        <w:t>す</w:t>
      </w:r>
      <w:r>
        <w:rPr>
          <w:rFonts w:ascii="HG丸ｺﾞｼｯｸM-PRO" w:eastAsia="HG丸ｺﾞｼｯｸM-PRO" w:hAnsi="HG丸ｺﾞｼｯｸM-PRO" w:hint="eastAsia"/>
        </w:rPr>
        <w:t>る予定です</w:t>
      </w:r>
      <w:r w:rsidRPr="00DA6CEA">
        <w:rPr>
          <w:rFonts w:ascii="HG丸ｺﾞｼｯｸM-PRO" w:eastAsia="HG丸ｺﾞｼｯｸM-PRO" w:hAnsi="HG丸ｺﾞｼｯｸM-PRO"/>
        </w:rPr>
        <w:t>。</w:t>
      </w:r>
    </w:p>
    <w:p w14:paraId="14A817B9" w14:textId="77777777" w:rsidR="00E76E77" w:rsidRPr="00DA6CEA" w:rsidRDefault="00E76E77" w:rsidP="00E76E77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ご多忙中とは存じますが、ご参加くださいますようご案内申し上げます。</w:t>
      </w:r>
    </w:p>
    <w:p w14:paraId="0FA2C690" w14:textId="77777777" w:rsidR="00E76E77" w:rsidRPr="00DA6CEA" w:rsidRDefault="00E76E77" w:rsidP="00E76E77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○日時と研修内容</w:t>
      </w:r>
    </w:p>
    <w:p w14:paraId="72A8382F" w14:textId="0C24FAB8" w:rsidR="00E76E77" w:rsidRDefault="00E76E77" w:rsidP="00E76E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 w:rsidR="00615C30">
        <w:rPr>
          <w:rFonts w:ascii="HG丸ｺﾞｼｯｸM-PRO" w:eastAsia="HG丸ｺﾞｼｯｸM-PRO" w:hAnsi="HG丸ｺﾞｼｯｸM-PRO" w:hint="eastAsia"/>
        </w:rPr>
        <w:t>①</w:t>
      </w:r>
      <w:r w:rsidR="00B34A1C">
        <w:rPr>
          <w:rFonts w:ascii="HG丸ｺﾞｼｯｸM-PRO" w:eastAsia="HG丸ｺﾞｼｯｸM-PRO" w:hAnsi="HG丸ｺﾞｼｯｸM-PRO" w:hint="eastAsia"/>
        </w:rPr>
        <w:t>令和</w:t>
      </w:r>
      <w:r w:rsidR="00A84298">
        <w:rPr>
          <w:rFonts w:ascii="HG丸ｺﾞｼｯｸM-PRO" w:eastAsia="HG丸ｺﾞｼｯｸM-PRO" w:hAnsi="HG丸ｺﾞｼｯｸM-PRO" w:hint="eastAsia"/>
        </w:rPr>
        <w:t>７</w:t>
      </w:r>
      <w:r w:rsidRPr="00DA6CEA">
        <w:rPr>
          <w:rFonts w:ascii="HG丸ｺﾞｼｯｸM-PRO" w:eastAsia="HG丸ｺﾞｼｯｸM-PRO" w:hAnsi="HG丸ｺﾞｼｯｸM-PRO" w:hint="eastAsia"/>
        </w:rPr>
        <w:t>年</w:t>
      </w:r>
      <w:r w:rsidR="00615C30">
        <w:rPr>
          <w:rFonts w:ascii="HG丸ｺﾞｼｯｸM-PRO" w:eastAsia="HG丸ｺﾞｼｯｸM-PRO" w:hAnsi="HG丸ｺﾞｼｯｸM-PRO" w:hint="eastAsia"/>
        </w:rPr>
        <w:t>１２</w:t>
      </w:r>
      <w:r w:rsidRPr="00DA6CEA">
        <w:rPr>
          <w:rFonts w:ascii="HG丸ｺﾞｼｯｸM-PRO" w:eastAsia="HG丸ｺﾞｼｯｸM-PRO" w:hAnsi="HG丸ｺﾞｼｯｸM-PRO" w:hint="eastAsia"/>
        </w:rPr>
        <w:t>月</w:t>
      </w:r>
      <w:r w:rsidR="00876F8E">
        <w:rPr>
          <w:rFonts w:ascii="HG丸ｺﾞｼｯｸM-PRO" w:eastAsia="HG丸ｺﾞｼｯｸM-PRO" w:hAnsi="HG丸ｺﾞｼｯｸM-PRO" w:hint="eastAsia"/>
        </w:rPr>
        <w:t>1</w:t>
      </w:r>
      <w:r w:rsidR="00615C30">
        <w:rPr>
          <w:rFonts w:ascii="HG丸ｺﾞｼｯｸM-PRO" w:eastAsia="HG丸ｺﾞｼｯｸM-PRO" w:hAnsi="HG丸ｺﾞｼｯｸM-PRO" w:hint="eastAsia"/>
        </w:rPr>
        <w:t>５</w:t>
      </w:r>
      <w:r w:rsidRPr="00DA6CEA">
        <w:rPr>
          <w:rFonts w:ascii="HG丸ｺﾞｼｯｸM-PRO" w:eastAsia="HG丸ｺﾞｼｯｸM-PRO" w:hAnsi="HG丸ｺﾞｼｯｸM-PRO" w:hint="eastAsia"/>
        </w:rPr>
        <w:t>日（</w:t>
      </w:r>
      <w:r w:rsidR="00615C30">
        <w:rPr>
          <w:rFonts w:ascii="HG丸ｺﾞｼｯｸM-PRO" w:eastAsia="HG丸ｺﾞｼｯｸM-PRO" w:hAnsi="HG丸ｺﾞｼｯｸM-PRO" w:hint="eastAsia"/>
        </w:rPr>
        <w:t>月</w:t>
      </w:r>
      <w:r w:rsidR="00876F8E">
        <w:rPr>
          <w:rFonts w:ascii="HG丸ｺﾞｼｯｸM-PRO" w:eastAsia="HG丸ｺﾞｼｯｸM-PRO" w:hAnsi="HG丸ｺﾞｼｯｸM-PRO" w:hint="eastAsia"/>
        </w:rPr>
        <w:t>曜日</w:t>
      </w:r>
      <w:r w:rsidRPr="00DA6CEA">
        <w:rPr>
          <w:rFonts w:ascii="HG丸ｺﾞｼｯｸM-PRO" w:eastAsia="HG丸ｺﾞｼｯｸM-PRO" w:hAnsi="HG丸ｺﾞｼｯｸM-PRO" w:hint="eastAsia"/>
        </w:rPr>
        <w:t>）１</w:t>
      </w:r>
      <w:r w:rsidR="00615C30">
        <w:rPr>
          <w:rFonts w:ascii="HG丸ｺﾞｼｯｸM-PRO" w:eastAsia="HG丸ｺﾞｼｯｸM-PRO" w:hAnsi="HG丸ｺﾞｼｯｸM-PRO" w:hint="eastAsia"/>
        </w:rPr>
        <w:t>３</w:t>
      </w:r>
      <w:r w:rsidRPr="00DA6CEA">
        <w:rPr>
          <w:rFonts w:ascii="HG丸ｺﾞｼｯｸM-PRO" w:eastAsia="HG丸ｺﾞｼｯｸM-PRO" w:hAnsi="HG丸ｺﾞｼｯｸM-PRO" w:hint="eastAsia"/>
        </w:rPr>
        <w:t>：</w:t>
      </w:r>
      <w:r w:rsidR="00615C30">
        <w:rPr>
          <w:rFonts w:ascii="HG丸ｺﾞｼｯｸM-PRO" w:eastAsia="HG丸ｺﾞｼｯｸM-PRO" w:hAnsi="HG丸ｺﾞｼｯｸM-PRO" w:hint="eastAsia"/>
        </w:rPr>
        <w:t>３</w:t>
      </w:r>
      <w:r w:rsidRPr="00DA6CEA">
        <w:rPr>
          <w:rFonts w:ascii="HG丸ｺﾞｼｯｸM-PRO" w:eastAsia="HG丸ｺﾞｼｯｸM-PRO" w:hAnsi="HG丸ｺﾞｼｯｸM-PRO" w:hint="eastAsia"/>
        </w:rPr>
        <w:t>０～</w:t>
      </w:r>
      <w:r w:rsidRPr="00D54880">
        <w:rPr>
          <w:rFonts w:ascii="HG丸ｺﾞｼｯｸM-PRO" w:eastAsia="HG丸ｺﾞｼｯｸM-PRO" w:hAnsi="HG丸ｺﾞｼｯｸM-PRO" w:hint="eastAsia"/>
        </w:rPr>
        <w:t>１</w:t>
      </w:r>
      <w:r w:rsidR="00615C30">
        <w:rPr>
          <w:rFonts w:ascii="HG丸ｺﾞｼｯｸM-PRO" w:eastAsia="HG丸ｺﾞｼｯｸM-PRO" w:hAnsi="HG丸ｺﾞｼｯｸM-PRO" w:hint="eastAsia"/>
        </w:rPr>
        <w:t>５</w:t>
      </w:r>
      <w:r w:rsidRPr="00D54880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０</w:t>
      </w:r>
      <w:r w:rsidRPr="00D54880">
        <w:rPr>
          <w:rFonts w:ascii="HG丸ｺﾞｼｯｸM-PRO" w:eastAsia="HG丸ｺﾞｼｯｸM-PRO" w:hAnsi="HG丸ｺﾞｼｯｸM-PRO" w:hint="eastAsia"/>
        </w:rPr>
        <w:t>０</w:t>
      </w:r>
    </w:p>
    <w:p w14:paraId="4CDBA8EE" w14:textId="4E1A8788" w:rsidR="00615C30" w:rsidRDefault="00615C30" w:rsidP="00615C30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②令和７</w:t>
      </w:r>
      <w:r w:rsidRPr="00DA6CEA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１２</w:t>
      </w:r>
      <w:r w:rsidRPr="00DA6CEA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1５</w:t>
      </w:r>
      <w:r w:rsidRPr="00DA6CEA">
        <w:rPr>
          <w:rFonts w:ascii="HG丸ｺﾞｼｯｸM-PRO" w:eastAsia="HG丸ｺﾞｼｯｸM-PRO" w:hAnsi="HG丸ｺﾞｼｯｸM-PRO" w:hint="eastAsia"/>
        </w:rPr>
        <w:t>日（</w:t>
      </w:r>
      <w:r>
        <w:rPr>
          <w:rFonts w:ascii="HG丸ｺﾞｼｯｸM-PRO" w:eastAsia="HG丸ｺﾞｼｯｸM-PRO" w:hAnsi="HG丸ｺﾞｼｯｸM-PRO" w:hint="eastAsia"/>
        </w:rPr>
        <w:t>月曜日</w:t>
      </w:r>
      <w:r w:rsidRPr="00DA6CEA">
        <w:rPr>
          <w:rFonts w:ascii="HG丸ｺﾞｼｯｸM-PRO" w:eastAsia="HG丸ｺﾞｼｯｸM-PRO" w:hAnsi="HG丸ｺﾞｼｯｸM-PRO" w:hint="eastAsia"/>
        </w:rPr>
        <w:t>）１</w:t>
      </w:r>
      <w:r>
        <w:rPr>
          <w:rFonts w:ascii="HG丸ｺﾞｼｯｸM-PRO" w:eastAsia="HG丸ｺﾞｼｯｸM-PRO" w:hAnsi="HG丸ｺﾞｼｯｸM-PRO" w:hint="eastAsia"/>
        </w:rPr>
        <w:t>５</w:t>
      </w:r>
      <w:r w:rsidRPr="00DA6CEA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００</w:t>
      </w:r>
      <w:r w:rsidRPr="00DA6CEA">
        <w:rPr>
          <w:rFonts w:ascii="HG丸ｺﾞｼｯｸM-PRO" w:eastAsia="HG丸ｺﾞｼｯｸM-PRO" w:hAnsi="HG丸ｺﾞｼｯｸM-PRO" w:hint="eastAsia"/>
        </w:rPr>
        <w:t>～</w:t>
      </w:r>
      <w:r w:rsidRPr="00D54880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６</w:t>
      </w:r>
      <w:r w:rsidRPr="00D54880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３</w:t>
      </w:r>
      <w:r w:rsidRPr="00D54880">
        <w:rPr>
          <w:rFonts w:ascii="HG丸ｺﾞｼｯｸM-PRO" w:eastAsia="HG丸ｺﾞｼｯｸM-PRO" w:hAnsi="HG丸ｺﾞｼｯｸM-PRO" w:hint="eastAsia"/>
        </w:rPr>
        <w:t>０</w:t>
      </w:r>
    </w:p>
    <w:p w14:paraId="06E54B00" w14:textId="6C50038C" w:rsidR="00615C30" w:rsidRDefault="00615C30" w:rsidP="00615C30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③令和７年１２月１６日（火曜日）１０：００～１１：３０</w:t>
      </w:r>
    </w:p>
    <w:p w14:paraId="59E3F674" w14:textId="6C0E2A90" w:rsidR="00615C30" w:rsidRPr="00615C30" w:rsidRDefault="00615C30" w:rsidP="00615C30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④令和７年１２月１６日（火曜日）１３：３０～１５：００</w:t>
      </w:r>
    </w:p>
    <w:p w14:paraId="07EE4698" w14:textId="5B16DA4F" w:rsidR="00A60AD4" w:rsidRPr="00DA6CEA" w:rsidRDefault="00E76E77" w:rsidP="00E76E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DA6CEA">
        <w:rPr>
          <w:rFonts w:ascii="HG丸ｺﾞｼｯｸM-PRO" w:eastAsia="HG丸ｺﾞｼｯｸM-PRO" w:hAnsi="HG丸ｺﾞｼｯｸM-PRO" w:hint="eastAsia"/>
        </w:rPr>
        <w:t>実際に</w:t>
      </w:r>
      <w:r w:rsidR="00B34A1C">
        <w:rPr>
          <w:rFonts w:ascii="HG丸ｺﾞｼｯｸM-PRO" w:eastAsia="HG丸ｺﾞｼｯｸM-PRO" w:hAnsi="HG丸ｺﾞｼｯｸM-PRO" w:hint="eastAsia"/>
        </w:rPr>
        <w:t>準備したサンプルや</w:t>
      </w:r>
      <w:r w:rsidR="003E09BF">
        <w:rPr>
          <w:rFonts w:ascii="HG丸ｺﾞｼｯｸM-PRO" w:eastAsia="HG丸ｺﾞｼｯｸM-PRO" w:hAnsi="HG丸ｺﾞｼｯｸM-PRO" w:hint="eastAsia"/>
        </w:rPr>
        <w:t>持込みの試料の計測</w:t>
      </w:r>
      <w:r w:rsidRPr="00DA6CEA">
        <w:rPr>
          <w:rFonts w:ascii="HG丸ｺﾞｼｯｸM-PRO" w:eastAsia="HG丸ｺﾞｼｯｸM-PRO" w:hAnsi="HG丸ｺﾞｼｯｸM-PRO" w:hint="eastAsia"/>
        </w:rPr>
        <w:t>を行い、操作方法について説明いたします。</w:t>
      </w:r>
    </w:p>
    <w:p w14:paraId="68202720" w14:textId="2EBAC35D" w:rsidR="00B744F7" w:rsidRDefault="00A60AD4" w:rsidP="00B744F7">
      <w:pPr>
        <w:ind w:leftChars="878" w:left="2833" w:hangingChars="471" w:hanging="989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F0421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AB0DC" wp14:editId="2441FDF2">
                <wp:simplePos x="0" y="0"/>
                <wp:positionH relativeFrom="column">
                  <wp:posOffset>1009015</wp:posOffset>
                </wp:positionH>
                <wp:positionV relativeFrom="paragraph">
                  <wp:posOffset>22860</wp:posOffset>
                </wp:positionV>
                <wp:extent cx="3569335" cy="1228725"/>
                <wp:effectExtent l="0" t="0" r="1206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335" cy="1228725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B03E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79.45pt;margin-top:1.8pt;width:281.05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" strokecolor="black [3213]"/>
            </w:pict>
          </mc:Fallback>
        </mc:AlternateContent>
      </w:r>
      <w:r w:rsidR="0087300E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講義</w:t>
      </w:r>
      <w:r w:rsidR="00B744F7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内容</w:t>
      </w:r>
      <w:r w:rsidR="0087300E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では</w:t>
      </w:r>
    </w:p>
    <w:p w14:paraId="28343E34" w14:textId="6B77D7F1" w:rsidR="003E09BF" w:rsidRPr="00F04215" w:rsidRDefault="003E09BF" w:rsidP="003E09BF">
      <w:pPr>
        <w:ind w:leftChars="1148" w:left="2833" w:hangingChars="176" w:hanging="422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F04215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・</w:t>
      </w:r>
      <w:r w:rsidR="00615C30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試料に対する</w:t>
      </w:r>
      <w:r w:rsidRPr="00F04215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有効</w:t>
      </w:r>
      <w:r w:rsidR="00615C30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な計測方法</w:t>
      </w:r>
      <w:r w:rsidRPr="00F04215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を説明</w:t>
      </w:r>
    </w:p>
    <w:p w14:paraId="7743166C" w14:textId="49A011F4" w:rsidR="003E09BF" w:rsidRPr="00F04215" w:rsidRDefault="003E09BF" w:rsidP="003E09BF">
      <w:pPr>
        <w:ind w:leftChars="1148" w:left="2833" w:hangingChars="176" w:hanging="422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F04215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・実機による</w:t>
      </w:r>
      <w:r w:rsidR="00A60AD4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操作</w:t>
      </w:r>
      <w:r w:rsidR="00615C30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・環境設定の</w:t>
      </w:r>
      <w:r w:rsidRPr="00F04215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説明</w:t>
      </w:r>
    </w:p>
    <w:p w14:paraId="6FC036D0" w14:textId="77777777" w:rsidR="00D61F5B" w:rsidRDefault="003E09BF" w:rsidP="003E09BF">
      <w:pPr>
        <w:ind w:firstLineChars="1004" w:firstLine="241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F04215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・</w:t>
      </w:r>
      <w:r w:rsidR="00D61F5B" w:rsidRPr="00D61F5B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計測結果の評価方法（スクリーニングも</w:t>
      </w:r>
    </w:p>
    <w:p w14:paraId="63C01CA7" w14:textId="4CD3ADD2" w:rsidR="00E76E77" w:rsidRPr="00F04215" w:rsidRDefault="00D61F5B" w:rsidP="00D61F5B">
      <w:pPr>
        <w:ind w:firstLineChars="1104" w:firstLine="265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D61F5B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含めて）を説明</w:t>
      </w:r>
    </w:p>
    <w:tbl>
      <w:tblPr>
        <w:tblStyle w:val="af2"/>
        <w:tblpPr w:leftFromText="142" w:rightFromText="142" w:vertAnchor="text" w:horzAnchor="margin" w:tblpXSpec="center" w:tblpY="728"/>
        <w:tblW w:w="7225" w:type="dxa"/>
        <w:tblLook w:val="04A0" w:firstRow="1" w:lastRow="0" w:firstColumn="1" w:lastColumn="0" w:noHBand="0" w:noVBand="1"/>
      </w:tblPr>
      <w:tblGrid>
        <w:gridCol w:w="1271"/>
        <w:gridCol w:w="5954"/>
      </w:tblGrid>
      <w:tr w:rsidR="003E09BF" w14:paraId="2B3DDB43" w14:textId="77777777" w:rsidTr="003E09BF">
        <w:tc>
          <w:tcPr>
            <w:tcW w:w="1271" w:type="dxa"/>
            <w:vAlign w:val="center"/>
          </w:tcPr>
          <w:p w14:paraId="5C181067" w14:textId="77777777" w:rsidR="003E09BF" w:rsidRDefault="003E09BF" w:rsidP="003E09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メーカー</w:t>
            </w:r>
          </w:p>
        </w:tc>
        <w:tc>
          <w:tcPr>
            <w:tcW w:w="5954" w:type="dxa"/>
            <w:vAlign w:val="center"/>
          </w:tcPr>
          <w:p w14:paraId="223A222D" w14:textId="315CE276" w:rsidR="003E09BF" w:rsidRDefault="003E09BF" w:rsidP="003E09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株式会社　</w:t>
            </w:r>
            <w:r w:rsidR="00E510B2">
              <w:rPr>
                <w:rFonts w:ascii="HG丸ｺﾞｼｯｸM-PRO" w:eastAsia="HG丸ｺﾞｼｯｸM-PRO" w:hAnsi="HG丸ｺﾞｼｯｸM-PRO" w:hint="eastAsia"/>
              </w:rPr>
              <w:t>島津</w:t>
            </w:r>
            <w:r>
              <w:rPr>
                <w:rFonts w:ascii="HG丸ｺﾞｼｯｸM-PRO" w:eastAsia="HG丸ｺﾞｼｯｸM-PRO" w:hAnsi="HG丸ｺﾞｼｯｸM-PRO" w:hint="eastAsia"/>
              </w:rPr>
              <w:t>製作所</w:t>
            </w:r>
          </w:p>
        </w:tc>
      </w:tr>
      <w:tr w:rsidR="003E09BF" w14:paraId="7FF09890" w14:textId="77777777" w:rsidTr="003E09BF">
        <w:tc>
          <w:tcPr>
            <w:tcW w:w="1271" w:type="dxa"/>
            <w:vAlign w:val="center"/>
          </w:tcPr>
          <w:p w14:paraId="7F1154AE" w14:textId="77777777" w:rsidR="003E09BF" w:rsidRDefault="003E09BF" w:rsidP="003E09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型式</w:t>
            </w:r>
          </w:p>
        </w:tc>
        <w:tc>
          <w:tcPr>
            <w:tcW w:w="5954" w:type="dxa"/>
            <w:vAlign w:val="center"/>
          </w:tcPr>
          <w:p w14:paraId="56EA9204" w14:textId="005E9962" w:rsidR="003E09BF" w:rsidRDefault="00E510B2" w:rsidP="003E09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EDX</w:t>
            </w:r>
            <w:r w:rsidR="003E09BF">
              <w:rPr>
                <w:rFonts w:ascii="HG丸ｺﾞｼｯｸM-PRO" w:eastAsia="HG丸ｺﾞｼｯｸM-PRO" w:hAnsi="HG丸ｺﾞｼｯｸM-PRO"/>
              </w:rPr>
              <w:t>-</w:t>
            </w:r>
            <w:r w:rsidR="00876F8E">
              <w:rPr>
                <w:rFonts w:ascii="HG丸ｺﾞｼｯｸM-PRO" w:eastAsia="HG丸ｺﾞｼｯｸM-PRO" w:hAnsi="HG丸ｺﾞｼｯｸM-PRO" w:hint="eastAsia"/>
              </w:rPr>
              <w:t>81</w:t>
            </w:r>
            <w:r w:rsidR="003E09BF">
              <w:rPr>
                <w:rFonts w:ascii="HG丸ｺﾞｼｯｸM-PRO" w:eastAsia="HG丸ｺﾞｼｯｸM-PRO" w:hAnsi="HG丸ｺﾞｼｯｸM-PRO"/>
              </w:rPr>
              <w:t>00</w:t>
            </w:r>
          </w:p>
        </w:tc>
      </w:tr>
      <w:tr w:rsidR="003E09BF" w14:paraId="16FCC9CB" w14:textId="77777777" w:rsidTr="003E09BF">
        <w:tc>
          <w:tcPr>
            <w:tcW w:w="1271" w:type="dxa"/>
            <w:vAlign w:val="center"/>
          </w:tcPr>
          <w:p w14:paraId="4C19C8D8" w14:textId="77777777" w:rsidR="003E09BF" w:rsidRDefault="003E09BF" w:rsidP="003E09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性能・特徴</w:t>
            </w:r>
          </w:p>
        </w:tc>
        <w:tc>
          <w:tcPr>
            <w:tcW w:w="5954" w:type="dxa"/>
          </w:tcPr>
          <w:p w14:paraId="3D76112A" w14:textId="398F43BA" w:rsidR="00886879" w:rsidRDefault="00886879" w:rsidP="003E09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対応試料サイズ：300×275×100mmまで設置可能</w:t>
            </w:r>
          </w:p>
          <w:p w14:paraId="143ADC1D" w14:textId="4416E5AE" w:rsidR="003E09BF" w:rsidRDefault="00E0036B" w:rsidP="003E09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計測領域</w:t>
            </w:r>
            <w:r w:rsidR="003E09BF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0.3～10</w:t>
            </w:r>
            <w:r w:rsidR="003E09BF">
              <w:rPr>
                <w:rFonts w:ascii="HG丸ｺﾞｼｯｸM-PRO" w:eastAsia="HG丸ｺﾞｼｯｸM-PRO" w:hAnsi="HG丸ｺﾞｼｯｸM-PRO"/>
              </w:rPr>
              <w:t>mm</w:t>
            </w:r>
            <w:r w:rsidR="00E82E8D">
              <w:rPr>
                <w:rFonts w:ascii="HG丸ｺﾞｼｯｸM-PRO" w:eastAsia="HG丸ｺﾞｼｯｸM-PRO" w:hAnsi="HG丸ｺﾞｼｯｸM-PRO" w:hint="eastAsia"/>
              </w:rPr>
              <w:t>まで</w:t>
            </w:r>
            <w:r>
              <w:rPr>
                <w:rFonts w:ascii="HG丸ｺﾞｼｯｸM-PRO" w:eastAsia="HG丸ｺﾞｼｯｸM-PRO" w:hAnsi="HG丸ｺﾞｼｯｸM-PRO" w:hint="eastAsia"/>
              </w:rPr>
              <w:t>設定</w:t>
            </w:r>
            <w:r w:rsidR="00E82E8D">
              <w:rPr>
                <w:rFonts w:ascii="HG丸ｺﾞｼｯｸM-PRO" w:eastAsia="HG丸ｺﾞｼｯｸM-PRO" w:hAnsi="HG丸ｺﾞｼｯｸM-PRO" w:hint="eastAsia"/>
              </w:rPr>
              <w:t>可能</w:t>
            </w:r>
          </w:p>
          <w:p w14:paraId="311B0F9D" w14:textId="40D5A089" w:rsidR="003E09BF" w:rsidRPr="00DA6CEA" w:rsidRDefault="00E82E8D" w:rsidP="003E09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検出器</w:t>
            </w:r>
            <w:r w:rsidR="003E09BF" w:rsidRPr="00DA6CEA">
              <w:rPr>
                <w:rFonts w:ascii="HG丸ｺﾞｼｯｸM-PRO" w:eastAsia="HG丸ｺﾞｼｯｸM-PRO" w:hAnsi="HG丸ｺﾞｼｯｸM-PRO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シリコンドリフト検出器</w:t>
            </w:r>
          </w:p>
          <w:p w14:paraId="7632D405" w14:textId="0F0199C7" w:rsidR="003E09BF" w:rsidRDefault="003E09BF" w:rsidP="003E09BF">
            <w:pPr>
              <w:rPr>
                <w:rFonts w:ascii="HG丸ｺﾞｼｯｸM-PRO" w:eastAsia="HG丸ｺﾞｼｯｸM-PRO" w:hAnsi="HG丸ｺﾞｼｯｸM-PRO"/>
              </w:rPr>
            </w:pPr>
            <w:r w:rsidRPr="005A1B14">
              <w:rPr>
                <w:rFonts w:ascii="HG丸ｺﾞｼｯｸM-PRO" w:eastAsia="HG丸ｺﾞｼｯｸM-PRO" w:hAnsi="HG丸ｺﾞｼｯｸM-PRO" w:cs="ＭＳ 明朝" w:hint="eastAsia"/>
              </w:rPr>
              <w:t>◎</w:t>
            </w:r>
            <w:r w:rsidR="00A73A31">
              <w:rPr>
                <w:rFonts w:ascii="HG丸ｺﾞｼｯｸM-PRO" w:eastAsia="HG丸ｺﾞｼｯｸM-PRO" w:hAnsi="HG丸ｺﾞｼｯｸM-PRO" w:cs="ＭＳ 明朝" w:hint="eastAsia"/>
              </w:rPr>
              <w:t>試料表面の</w:t>
            </w:r>
            <w:r w:rsidR="00E0036B">
              <w:rPr>
                <w:rFonts w:ascii="HG丸ｺﾞｼｯｸM-PRO" w:eastAsia="HG丸ｺﾞｼｯｸM-PRO" w:hAnsi="HG丸ｺﾞｼｯｸM-PRO" w:cs="ＭＳ 明朝" w:hint="eastAsia"/>
              </w:rPr>
              <w:t>C</w:t>
            </w:r>
            <w:r w:rsidR="00E82E8D">
              <w:rPr>
                <w:rFonts w:ascii="HG丸ｺﾞｼｯｸM-PRO" w:eastAsia="HG丸ｺﾞｼｯｸM-PRO" w:hAnsi="HG丸ｺﾞｼｯｸM-PRO" w:cs="ＭＳ 明朝" w:hint="eastAsia"/>
              </w:rPr>
              <w:t>～Uまでの範囲の元素</w:t>
            </w:r>
            <w:r w:rsidR="00C14C41">
              <w:rPr>
                <w:rFonts w:ascii="HG丸ｺﾞｼｯｸM-PRO" w:eastAsia="HG丸ｺﾞｼｯｸM-PRO" w:hAnsi="HG丸ｺﾞｼｯｸM-PRO" w:cs="ＭＳ 明朝" w:hint="eastAsia"/>
              </w:rPr>
              <w:t>（R</w:t>
            </w:r>
            <w:r w:rsidR="00C14C41">
              <w:rPr>
                <w:rFonts w:ascii="HG丸ｺﾞｼｯｸM-PRO" w:eastAsia="HG丸ｺﾞｼｯｸM-PRO" w:hAnsi="HG丸ｺﾞｼｯｸM-PRO" w:cs="ＭＳ 明朝"/>
              </w:rPr>
              <w:t>oHS</w:t>
            </w:r>
            <w:r w:rsidR="0087300E">
              <w:rPr>
                <w:rFonts w:ascii="HG丸ｺﾞｼｯｸM-PRO" w:eastAsia="HG丸ｺﾞｼｯｸM-PRO" w:hAnsi="HG丸ｺﾞｼｯｸM-PRO" w:cs="ＭＳ 明朝" w:hint="eastAsia"/>
              </w:rPr>
              <w:t>指令</w:t>
            </w:r>
            <w:r w:rsidR="00C14C41">
              <w:rPr>
                <w:rFonts w:ascii="HG丸ｺﾞｼｯｸM-PRO" w:eastAsia="HG丸ｺﾞｼｯｸM-PRO" w:hAnsi="HG丸ｺﾞｼｯｸM-PRO" w:cs="ＭＳ 明朝" w:hint="eastAsia"/>
              </w:rPr>
              <w:t>規制物質の</w:t>
            </w:r>
            <w:r w:rsidR="009A2E5C">
              <w:rPr>
                <w:rFonts w:ascii="HG丸ｺﾞｼｯｸM-PRO" w:eastAsia="HG丸ｺﾞｼｯｸM-PRO" w:hAnsi="HG丸ｺﾞｼｯｸM-PRO" w:cs="ＭＳ 明朝" w:hint="eastAsia"/>
              </w:rPr>
              <w:t>CrやP</w:t>
            </w:r>
            <w:r w:rsidR="009A2E5C">
              <w:rPr>
                <w:rFonts w:ascii="HG丸ｺﾞｼｯｸM-PRO" w:eastAsia="HG丸ｺﾞｼｯｸM-PRO" w:hAnsi="HG丸ｺﾞｼｯｸM-PRO" w:cs="ＭＳ 明朝"/>
              </w:rPr>
              <w:t>b</w:t>
            </w:r>
            <w:r w:rsidR="009A2E5C">
              <w:rPr>
                <w:rFonts w:ascii="HG丸ｺﾞｼｯｸM-PRO" w:eastAsia="HG丸ｺﾞｼｯｸM-PRO" w:hAnsi="HG丸ｺﾞｼｯｸM-PRO" w:cs="ＭＳ 明朝" w:hint="eastAsia"/>
              </w:rPr>
              <w:t>を含む）</w:t>
            </w:r>
            <w:r w:rsidR="00E82E8D">
              <w:rPr>
                <w:rFonts w:ascii="HG丸ｺﾞｼｯｸM-PRO" w:eastAsia="HG丸ｺﾞｼｯｸM-PRO" w:hAnsi="HG丸ｺﾞｼｯｸM-PRO" w:cs="ＭＳ 明朝" w:hint="eastAsia"/>
              </w:rPr>
              <w:t>を検出できます。また、固体・液体・粉体の試料に対応可能です。C</w:t>
            </w:r>
            <w:r w:rsidR="00E82E8D">
              <w:rPr>
                <w:rFonts w:ascii="HG丸ｺﾞｼｯｸM-PRO" w:eastAsia="HG丸ｺﾞｼｯｸM-PRO" w:hAnsi="HG丸ｺﾞｼｯｸM-PRO" w:cs="ＭＳ 明朝"/>
              </w:rPr>
              <w:t>C</w:t>
            </w:r>
            <w:r w:rsidR="0057239F">
              <w:rPr>
                <w:rFonts w:ascii="HG丸ｺﾞｼｯｸM-PRO" w:eastAsia="HG丸ｺﾞｼｯｸM-PRO" w:hAnsi="HG丸ｺﾞｼｯｸM-PRO" w:cs="ＭＳ 明朝"/>
              </w:rPr>
              <w:t>D</w:t>
            </w:r>
            <w:r w:rsidR="0057239F">
              <w:rPr>
                <w:rFonts w:ascii="HG丸ｺﾞｼｯｸM-PRO" w:eastAsia="HG丸ｺﾞｼｯｸM-PRO" w:hAnsi="HG丸ｺﾞｼｯｸM-PRO" w:cs="ＭＳ 明朝" w:hint="eastAsia"/>
              </w:rPr>
              <w:t>カメラ</w:t>
            </w:r>
            <w:r w:rsidR="00E82E8D">
              <w:rPr>
                <w:rFonts w:ascii="HG丸ｺﾞｼｯｸM-PRO" w:eastAsia="HG丸ｺﾞｼｯｸM-PRO" w:hAnsi="HG丸ｺﾞｼｯｸM-PRO" w:cs="ＭＳ 明朝" w:hint="eastAsia"/>
              </w:rPr>
              <w:t>による計測部分のイメージ画像に</w:t>
            </w:r>
            <w:r w:rsidR="00886879">
              <w:rPr>
                <w:rFonts w:ascii="HG丸ｺﾞｼｯｸM-PRO" w:eastAsia="HG丸ｺﾞｼｯｸM-PRO" w:hAnsi="HG丸ｺﾞｼｯｸM-PRO" w:cs="ＭＳ 明朝" w:hint="eastAsia"/>
              </w:rPr>
              <w:t>よって</w:t>
            </w:r>
            <w:r w:rsidR="00C13501">
              <w:rPr>
                <w:rFonts w:ascii="HG丸ｺﾞｼｯｸM-PRO" w:eastAsia="HG丸ｺﾞｼｯｸM-PRO" w:hAnsi="HG丸ｺﾞｼｯｸM-PRO" w:cs="ＭＳ 明朝" w:hint="eastAsia"/>
              </w:rPr>
              <w:t>撮像</w:t>
            </w:r>
            <w:r w:rsidR="00886879">
              <w:rPr>
                <w:rFonts w:ascii="HG丸ｺﾞｼｯｸM-PRO" w:eastAsia="HG丸ｺﾞｼｯｸM-PRO" w:hAnsi="HG丸ｺﾞｼｯｸM-PRO" w:cs="ＭＳ 明朝" w:hint="eastAsia"/>
              </w:rPr>
              <w:t>範囲φ</w:t>
            </w:r>
            <w:r w:rsidR="0038142C">
              <w:rPr>
                <w:rFonts w:ascii="HG丸ｺﾞｼｯｸM-PRO" w:eastAsia="HG丸ｺﾞｼｯｸM-PRO" w:hAnsi="HG丸ｺﾞｼｯｸM-PRO" w:cs="ＭＳ 明朝" w:hint="eastAsia"/>
              </w:rPr>
              <w:t>15</w:t>
            </w:r>
            <w:r w:rsidR="00886879">
              <w:rPr>
                <w:rFonts w:ascii="HG丸ｺﾞｼｯｸM-PRO" w:eastAsia="HG丸ｺﾞｼｯｸM-PRO" w:hAnsi="HG丸ｺﾞｼｯｸM-PRO" w:cs="ＭＳ 明朝" w:hint="eastAsia"/>
              </w:rPr>
              <w:t>mm内の最小φ0.3mm</w:t>
            </w:r>
            <w:r w:rsidR="00C13501">
              <w:rPr>
                <w:rFonts w:ascii="HG丸ｺﾞｼｯｸM-PRO" w:eastAsia="HG丸ｺﾞｼｯｸM-PRO" w:hAnsi="HG丸ｺﾞｼｯｸM-PRO" w:cs="ＭＳ 明朝" w:hint="eastAsia"/>
              </w:rPr>
              <w:t>～φ10mm</w:t>
            </w:r>
            <w:r w:rsidR="00886879">
              <w:rPr>
                <w:rFonts w:ascii="HG丸ｺﾞｼｯｸM-PRO" w:eastAsia="HG丸ｺﾞｼｯｸM-PRO" w:hAnsi="HG丸ｺﾞｼｯｸM-PRO" w:cs="ＭＳ 明朝" w:hint="eastAsia"/>
              </w:rPr>
              <w:t>領域の元素分析</w:t>
            </w:r>
            <w:r w:rsidR="00E82E8D">
              <w:rPr>
                <w:rFonts w:ascii="HG丸ｺﾞｼｯｸM-PRO" w:eastAsia="HG丸ｺﾞｼｯｸM-PRO" w:hAnsi="HG丸ｺﾞｼｯｸM-PRO" w:cs="ＭＳ 明朝" w:hint="eastAsia"/>
              </w:rPr>
              <w:t>を行うことができます。</w:t>
            </w:r>
          </w:p>
        </w:tc>
      </w:tr>
    </w:tbl>
    <w:p w14:paraId="7AD61B87" w14:textId="77777777" w:rsidR="00E76E77" w:rsidRDefault="00E76E77" w:rsidP="00E76E77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ab/>
      </w:r>
      <w:r w:rsidR="00B744F7">
        <w:rPr>
          <w:rFonts w:ascii="HG丸ｺﾞｼｯｸM-PRO" w:eastAsia="HG丸ｺﾞｼｯｸM-PRO" w:hAnsi="HG丸ｺﾞｼｯｸM-PRO"/>
        </w:rPr>
        <w:t xml:space="preserve">  </w:t>
      </w:r>
      <w:r w:rsidR="0087300E">
        <w:rPr>
          <w:rFonts w:ascii="HG丸ｺﾞｼｯｸM-PRO" w:eastAsia="HG丸ｺﾞｼｯｸM-PRO" w:hAnsi="HG丸ｺﾞｼｯｸM-PRO" w:hint="eastAsia"/>
        </w:rPr>
        <w:t>について行います</w:t>
      </w:r>
      <w:r w:rsidRPr="00DA6CEA">
        <w:rPr>
          <w:rFonts w:ascii="HG丸ｺﾞｼｯｸM-PRO" w:eastAsia="HG丸ｺﾞｼｯｸM-PRO" w:hAnsi="HG丸ｺﾞｼｯｸM-PRO"/>
        </w:rPr>
        <w:t>。</w:t>
      </w:r>
    </w:p>
    <w:p w14:paraId="070F07B7" w14:textId="77777777" w:rsidR="00A60AD4" w:rsidRDefault="00A60AD4" w:rsidP="00E76E77">
      <w:pPr>
        <w:rPr>
          <w:rFonts w:ascii="HG丸ｺﾞｼｯｸM-PRO" w:eastAsia="HG丸ｺﾞｼｯｸM-PRO" w:hAnsi="HG丸ｺﾞｼｯｸM-PRO"/>
        </w:rPr>
      </w:pPr>
    </w:p>
    <w:p w14:paraId="4BC8EE7B" w14:textId="77777777" w:rsidR="00A60AD4" w:rsidRDefault="00A60AD4" w:rsidP="00E76E77">
      <w:pPr>
        <w:rPr>
          <w:rFonts w:ascii="HG丸ｺﾞｼｯｸM-PRO" w:eastAsia="HG丸ｺﾞｼｯｸM-PRO" w:hAnsi="HG丸ｺﾞｼｯｸM-PRO"/>
        </w:rPr>
      </w:pPr>
    </w:p>
    <w:p w14:paraId="355970CD" w14:textId="77777777" w:rsidR="00A60AD4" w:rsidRDefault="00A60AD4" w:rsidP="00E76E77">
      <w:pPr>
        <w:rPr>
          <w:rFonts w:ascii="HG丸ｺﾞｼｯｸM-PRO" w:eastAsia="HG丸ｺﾞｼｯｸM-PRO" w:hAnsi="HG丸ｺﾞｼｯｸM-PRO"/>
        </w:rPr>
      </w:pPr>
    </w:p>
    <w:p w14:paraId="4501D6A6" w14:textId="77777777" w:rsidR="00A60AD4" w:rsidRDefault="00A60AD4" w:rsidP="00E76E77">
      <w:pPr>
        <w:rPr>
          <w:rFonts w:ascii="HG丸ｺﾞｼｯｸM-PRO" w:eastAsia="HG丸ｺﾞｼｯｸM-PRO" w:hAnsi="HG丸ｺﾞｼｯｸM-PRO"/>
        </w:rPr>
      </w:pPr>
    </w:p>
    <w:p w14:paraId="6D5C3EE7" w14:textId="77777777" w:rsidR="00A60AD4" w:rsidRPr="00DA6CEA" w:rsidRDefault="00A60AD4" w:rsidP="00E76E77">
      <w:pPr>
        <w:rPr>
          <w:rFonts w:ascii="HG丸ｺﾞｼｯｸM-PRO" w:eastAsia="HG丸ｺﾞｼｯｸM-PRO" w:hAnsi="HG丸ｺﾞｼｯｸM-PRO"/>
        </w:rPr>
      </w:pPr>
    </w:p>
    <w:p w14:paraId="02EAFF62" w14:textId="31A65D86" w:rsidR="00E91B7E" w:rsidRDefault="00E91B7E" w:rsidP="00E91B7E">
      <w:pPr>
        <w:ind w:firstLineChars="877" w:firstLine="1842"/>
        <w:jc w:val="left"/>
      </w:pPr>
      <w:r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EED67" wp14:editId="28253DB9">
                <wp:simplePos x="0" y="0"/>
                <wp:positionH relativeFrom="page">
                  <wp:posOffset>1660525</wp:posOffset>
                </wp:positionH>
                <wp:positionV relativeFrom="paragraph">
                  <wp:posOffset>1519555</wp:posOffset>
                </wp:positionV>
                <wp:extent cx="914400" cy="314325"/>
                <wp:effectExtent l="0" t="0" r="63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DCECB1" w14:textId="77DBFDF4" w:rsidR="00E82E8D" w:rsidRPr="00211689" w:rsidRDefault="00E82E8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116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蛍光X線分析装置（</w:t>
                            </w:r>
                            <w:r w:rsidR="00FF771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EDX</w:t>
                            </w:r>
                            <w:r w:rsidRPr="00211689">
                              <w:rPr>
                                <w:rFonts w:ascii="HG丸ｺﾞｼｯｸM-PRO" w:eastAsia="HG丸ｺﾞｼｯｸM-PRO" w:hAnsi="HG丸ｺﾞｼｯｸM-PRO"/>
                              </w:rPr>
                              <w:t>-</w:t>
                            </w:r>
                            <w:r w:rsidR="00FF771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81</w:t>
                            </w:r>
                            <w:r w:rsidR="00211689" w:rsidRPr="00211689">
                              <w:rPr>
                                <w:rFonts w:ascii="HG丸ｺﾞｼｯｸM-PRO" w:eastAsia="HG丸ｺﾞｼｯｸM-PRO" w:hAnsi="HG丸ｺﾞｼｯｸM-PRO"/>
                              </w:rPr>
                              <w:t>00</w:t>
                            </w:r>
                            <w:r w:rsidR="00211689" w:rsidRPr="002116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EED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30.75pt;margin-top:119.65pt;width:1in;height:24.75pt;z-index:251663360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" fillcolor="white [3201]" stroked="f" strokeweight=".5pt">
                <v:textbox>
                  <w:txbxContent>
                    <w:p w14:paraId="40DCECB1" w14:textId="77DBFDF4" w:rsidR="00E82E8D" w:rsidRPr="00211689" w:rsidRDefault="00E82E8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11689">
                        <w:rPr>
                          <w:rFonts w:ascii="HG丸ｺﾞｼｯｸM-PRO" w:eastAsia="HG丸ｺﾞｼｯｸM-PRO" w:hAnsi="HG丸ｺﾞｼｯｸM-PRO" w:hint="eastAsia"/>
                        </w:rPr>
                        <w:t>蛍光X線分析装置（</w:t>
                      </w:r>
                      <w:r w:rsidR="00FF771D">
                        <w:rPr>
                          <w:rFonts w:ascii="HG丸ｺﾞｼｯｸM-PRO" w:eastAsia="HG丸ｺﾞｼｯｸM-PRO" w:hAnsi="HG丸ｺﾞｼｯｸM-PRO" w:hint="eastAsia"/>
                        </w:rPr>
                        <w:t>EDX</w:t>
                      </w:r>
                      <w:r w:rsidRPr="00211689">
                        <w:rPr>
                          <w:rFonts w:ascii="HG丸ｺﾞｼｯｸM-PRO" w:eastAsia="HG丸ｺﾞｼｯｸM-PRO" w:hAnsi="HG丸ｺﾞｼｯｸM-PRO"/>
                        </w:rPr>
                        <w:t>-</w:t>
                      </w:r>
                      <w:r w:rsidR="00FF771D">
                        <w:rPr>
                          <w:rFonts w:ascii="HG丸ｺﾞｼｯｸM-PRO" w:eastAsia="HG丸ｺﾞｼｯｸM-PRO" w:hAnsi="HG丸ｺﾞｼｯｸM-PRO" w:hint="eastAsia"/>
                        </w:rPr>
                        <w:t>81</w:t>
                      </w:r>
                      <w:r w:rsidR="00211689" w:rsidRPr="00211689">
                        <w:rPr>
                          <w:rFonts w:ascii="HG丸ｺﾞｼｯｸM-PRO" w:eastAsia="HG丸ｺﾞｼｯｸM-PRO" w:hAnsi="HG丸ｺﾞｼｯｸM-PRO"/>
                        </w:rPr>
                        <w:t>00</w:t>
                      </w:r>
                      <w:r w:rsidR="00211689" w:rsidRPr="00211689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10B2" w:rsidRPr="00E510B2">
        <w:rPr>
          <w:noProof/>
        </w:rPr>
        <w:drawing>
          <wp:inline distT="0" distB="0" distL="0" distR="0" wp14:anchorId="565EA097" wp14:editId="59D93900">
            <wp:extent cx="1514475" cy="1702986"/>
            <wp:effectExtent l="0" t="0" r="0" b="0"/>
            <wp:docPr id="1961156159" name="図 3">
              <a:extLst xmlns:a="http://schemas.openxmlformats.org/drawingml/2006/main">
                <a:ext uri="{FF2B5EF4-FFF2-40B4-BE49-F238E27FC236}">
                  <a16:creationId xmlns:a16="http://schemas.microsoft.com/office/drawing/2014/main" id="{92C0CC89-8D4C-47ED-ECDC-AB54049A95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92C0CC89-8D4C-47ED-ECDC-AB54049A95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1230" cy="171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　　</w:t>
      </w:r>
      <w:r>
        <w:t xml:space="preserve">  </w:t>
      </w:r>
      <w:r>
        <w:rPr>
          <w:noProof/>
        </w:rPr>
        <w:drawing>
          <wp:inline distT="0" distB="0" distL="0" distR="0" wp14:anchorId="37E94726" wp14:editId="0B5B4E8E">
            <wp:extent cx="1578076" cy="1278534"/>
            <wp:effectExtent l="0" t="0" r="317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0729" cy="128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4D417" w14:textId="77777777" w:rsidR="00D61F5B" w:rsidRPr="00DA6CEA" w:rsidRDefault="00D61F5B" w:rsidP="00D61F5B">
      <w:pPr>
        <w:spacing w:before="240"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○講　　師</w:t>
      </w:r>
      <w:r>
        <w:rPr>
          <w:rFonts w:ascii="HG丸ｺﾞｼｯｸM-PRO" w:eastAsia="HG丸ｺﾞｼｯｸM-PRO" w:hAnsi="HG丸ｺﾞｼｯｸM-PRO"/>
        </w:rPr>
        <w:tab/>
      </w:r>
      <w:r w:rsidRPr="00D54880">
        <w:rPr>
          <w:rFonts w:ascii="HG丸ｺﾞｼｯｸM-PRO" w:eastAsia="HG丸ｺﾞｼｯｸM-PRO" w:hAnsi="HG丸ｺﾞｼｯｸM-PRO" w:hint="eastAsia"/>
        </w:rPr>
        <w:t>株式会社</w:t>
      </w:r>
      <w:r>
        <w:rPr>
          <w:rFonts w:ascii="HG丸ｺﾞｼｯｸM-PRO" w:eastAsia="HG丸ｺﾞｼｯｸM-PRO" w:hAnsi="HG丸ｺﾞｼｯｸM-PRO" w:hint="eastAsia"/>
        </w:rPr>
        <w:t xml:space="preserve">　島津製作所</w:t>
      </w:r>
    </w:p>
    <w:p w14:paraId="2699537E" w14:textId="77777777" w:rsidR="00D61F5B" w:rsidRPr="00DA6CEA" w:rsidRDefault="00D61F5B" w:rsidP="00D61F5B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○場　　所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青森県産業技術センター</w:t>
      </w:r>
      <w:r w:rsidRPr="00DA6CEA">
        <w:rPr>
          <w:rFonts w:ascii="HG丸ｺﾞｼｯｸM-PRO" w:eastAsia="HG丸ｺﾞｼｯｸM-PRO" w:hAnsi="HG丸ｺﾞｼｯｸM-PRO"/>
        </w:rPr>
        <w:t xml:space="preserve"> 工業総合研究所（青森市大字野木字山口221-10）</w:t>
      </w:r>
    </w:p>
    <w:p w14:paraId="6324DA25" w14:textId="01268BD7" w:rsidR="00D61F5B" w:rsidRPr="00DA6CEA" w:rsidRDefault="00D61F5B" w:rsidP="00D61F5B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○定　　員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先着</w:t>
      </w:r>
      <w:r>
        <w:rPr>
          <w:rFonts w:ascii="HG丸ｺﾞｼｯｸM-PRO" w:eastAsia="HG丸ｺﾞｼｯｸM-PRO" w:hAnsi="HG丸ｺﾞｼｯｸM-PRO" w:hint="eastAsia"/>
        </w:rPr>
        <w:t>４社 /3名まで（１社あたり）</w:t>
      </w:r>
      <w:r w:rsidRPr="00DA6CEA">
        <w:rPr>
          <w:rFonts w:ascii="HG丸ｺﾞｼｯｸM-PRO" w:eastAsia="HG丸ｺﾞｼｯｸM-PRO" w:hAnsi="HG丸ｺﾞｼｯｸM-PRO"/>
        </w:rPr>
        <w:t>（無料で参加できます。）</w:t>
      </w:r>
    </w:p>
    <w:p w14:paraId="17D1A153" w14:textId="74D1A640" w:rsidR="00D61F5B" w:rsidRPr="00DA6CEA" w:rsidRDefault="00D61F5B" w:rsidP="00D61F5B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○締　　切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令和７</w:t>
      </w:r>
      <w:r w:rsidRPr="00DA6CEA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１２</w:t>
      </w:r>
      <w:r w:rsidRPr="00DA6CEA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９</w:t>
      </w:r>
      <w:r w:rsidRPr="00DA6CEA">
        <w:rPr>
          <w:rFonts w:ascii="HG丸ｺﾞｼｯｸM-PRO" w:eastAsia="HG丸ｺﾞｼｯｸM-PRO" w:hAnsi="HG丸ｺﾞｼｯｸM-PRO"/>
        </w:rPr>
        <w:t>日（</w:t>
      </w:r>
      <w:r>
        <w:rPr>
          <w:rFonts w:ascii="HG丸ｺﾞｼｯｸM-PRO" w:eastAsia="HG丸ｺﾞｼｯｸM-PRO" w:hAnsi="HG丸ｺﾞｼｯｸM-PRO" w:hint="eastAsia"/>
        </w:rPr>
        <w:t>火曜日</w:t>
      </w:r>
      <w:r w:rsidRPr="00DA6CEA">
        <w:rPr>
          <w:rFonts w:ascii="HG丸ｺﾞｼｯｸM-PRO" w:eastAsia="HG丸ｺﾞｼｯｸM-PRO" w:hAnsi="HG丸ｺﾞｼｯｸM-PRO"/>
        </w:rPr>
        <w:t>）</w:t>
      </w:r>
    </w:p>
    <w:p w14:paraId="6026A57F" w14:textId="77777777" w:rsidR="00D61F5B" w:rsidRPr="00DA6CEA" w:rsidRDefault="00D61F5B" w:rsidP="00D61F5B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○申込方法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必要事項を記載した</w:t>
      </w:r>
      <w:r w:rsidRPr="00DA6CEA">
        <w:rPr>
          <w:rFonts w:ascii="HG丸ｺﾞｼｯｸM-PRO" w:eastAsia="HG丸ｺﾞｼｯｸM-PRO" w:hAnsi="HG丸ｺﾞｼｯｸM-PRO"/>
        </w:rPr>
        <w:t>E-mailまたはＦＡＸでお申し込みください。</w:t>
      </w:r>
    </w:p>
    <w:p w14:paraId="45A7E9C1" w14:textId="77777777" w:rsidR="00D61F5B" w:rsidRPr="00DA6CEA" w:rsidRDefault="00D61F5B" w:rsidP="00D61F5B">
      <w:pPr>
        <w:spacing w:after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（※必要事項：会社名、所在地、電話番号、所属部署、役職、氏名、ふりがな）</w:t>
      </w:r>
    </w:p>
    <w:p w14:paraId="55BF6B2D" w14:textId="77777777" w:rsidR="00D61F5B" w:rsidRDefault="00D61F5B" w:rsidP="00D61F5B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○申込・問合先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青森県産業技術センター工業総合研究所</w:t>
      </w:r>
      <w:r w:rsidRPr="00DA6CEA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技術支援</w:t>
      </w:r>
      <w:r w:rsidRPr="00DA6CEA">
        <w:rPr>
          <w:rFonts w:ascii="HG丸ｺﾞｼｯｸM-PRO" w:eastAsia="HG丸ｺﾞｼｯｸM-PRO" w:hAnsi="HG丸ｺﾞｼｯｸM-PRO"/>
        </w:rPr>
        <w:t>部 担当：</w:t>
      </w:r>
      <w:r>
        <w:rPr>
          <w:rFonts w:ascii="HG丸ｺﾞｼｯｸM-PRO" w:eastAsia="HG丸ｺﾞｼｯｸM-PRO" w:hAnsi="HG丸ｺﾞｼｯｸM-PRO" w:hint="eastAsia"/>
        </w:rPr>
        <w:t>横濱</w:t>
      </w:r>
    </w:p>
    <w:p w14:paraId="2B7F83ED" w14:textId="77777777" w:rsidR="00D61F5B" w:rsidRPr="00DA6CEA" w:rsidRDefault="00D61F5B" w:rsidP="00D61F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〒</w:t>
      </w:r>
      <w:r w:rsidRPr="00DA6CEA">
        <w:rPr>
          <w:rFonts w:ascii="HG丸ｺﾞｼｯｸM-PRO" w:eastAsia="HG丸ｺﾞｼｯｸM-PRO" w:hAnsi="HG丸ｺﾞｼｯｸM-PRO"/>
        </w:rPr>
        <w:t>030-0142　青森市大字野木字山口221-10</w:t>
      </w:r>
    </w:p>
    <w:p w14:paraId="55F4E81F" w14:textId="77777777" w:rsidR="00D61F5B" w:rsidRDefault="00D61F5B" w:rsidP="00D61F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>Tel：017-728-0900　Fax：017-728-0903</w:t>
      </w:r>
    </w:p>
    <w:p w14:paraId="0177317B" w14:textId="2F79E2FA" w:rsidR="00D61F5B" w:rsidRPr="00E91B7E" w:rsidRDefault="00D61F5B" w:rsidP="00D61F5B">
      <w:pPr>
        <w:ind w:firstLineChars="877" w:firstLine="1842"/>
        <w:jc w:val="left"/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>E-Mail：</w:t>
      </w:r>
      <w:r>
        <w:rPr>
          <w:rFonts w:ascii="HG丸ｺﾞｼｯｸM-PRO" w:eastAsia="HG丸ｺﾞｼｯｸM-PRO" w:hAnsi="HG丸ｺﾞｼｯｸM-PRO"/>
        </w:rPr>
        <w:t>kazuhiko</w:t>
      </w:r>
      <w:r w:rsidRPr="00DA6CEA">
        <w:rPr>
          <w:rFonts w:ascii="HG丸ｺﾞｼｯｸM-PRO" w:eastAsia="HG丸ｺﾞｼｯｸM-PRO" w:hAnsi="HG丸ｺﾞｼｯｸM-PRO"/>
        </w:rPr>
        <w:t>_</w:t>
      </w:r>
      <w:r>
        <w:rPr>
          <w:rFonts w:ascii="HG丸ｺﾞｼｯｸM-PRO" w:eastAsia="HG丸ｺﾞｼｯｸM-PRO" w:hAnsi="HG丸ｺﾞｼｯｸM-PRO"/>
        </w:rPr>
        <w:t>yokohama</w:t>
      </w:r>
      <w:r w:rsidRPr="00DA6CEA">
        <w:rPr>
          <w:rFonts w:ascii="HG丸ｺﾞｼｯｸM-PRO" w:eastAsia="HG丸ｺﾞｼｯｸM-PRO" w:hAnsi="HG丸ｺﾞｼｯｸM-PRO"/>
        </w:rPr>
        <w:t>@aomori-itc.or.jp</w:t>
      </w:r>
    </w:p>
    <w:p w14:paraId="0C541777" w14:textId="77777777" w:rsidR="00E91B7E" w:rsidRDefault="00E91B7E" w:rsidP="00D13837">
      <w:pPr>
        <w:ind w:firstLineChars="877" w:firstLine="1842"/>
        <w:jc w:val="center"/>
        <w:rPr>
          <w:rFonts w:ascii="HG丸ｺﾞｼｯｸM-PRO" w:eastAsia="HG丸ｺﾞｼｯｸM-PRO" w:hAnsi="HG丸ｺﾞｼｯｸM-PRO"/>
        </w:rPr>
        <w:sectPr w:rsidR="00E91B7E" w:rsidSect="00224A0C">
          <w:pgSz w:w="11906" w:h="16838" w:code="9"/>
          <w:pgMar w:top="1134" w:right="737" w:bottom="567" w:left="1021" w:header="851" w:footer="992" w:gutter="0"/>
          <w:cols w:space="425"/>
          <w:docGrid w:type="lines" w:linePitch="360"/>
        </w:sectPr>
      </w:pPr>
    </w:p>
    <w:p w14:paraId="78922384" w14:textId="77777777" w:rsidR="00E76E77" w:rsidRPr="00EC3260" w:rsidRDefault="00E76E77" w:rsidP="00E76E77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lastRenderedPageBreak/>
        <w:tab/>
      </w:r>
      <w:r w:rsidRPr="00EC3260">
        <w:rPr>
          <w:rFonts w:ascii="HG丸ｺﾞｼｯｸM-PRO" w:eastAsia="HG丸ｺﾞｼｯｸM-PRO" w:hAnsi="HG丸ｺﾞｼｯｸM-PRO" w:hint="eastAsia"/>
          <w:b/>
          <w:sz w:val="24"/>
        </w:rPr>
        <w:t>ＦＡＸ：０１７－７２８－０９０３</w:t>
      </w:r>
    </w:p>
    <w:p w14:paraId="1969703F" w14:textId="77777777" w:rsidR="00E76E77" w:rsidRPr="00EC3260" w:rsidRDefault="00E76E77" w:rsidP="00E76E77">
      <w:pPr>
        <w:jc w:val="center"/>
        <w:rPr>
          <w:rFonts w:ascii="HG丸ｺﾞｼｯｸM-PRO" w:eastAsia="HG丸ｺﾞｼｯｸM-PRO" w:hAnsi="HG丸ｺﾞｼｯｸM-PRO"/>
          <w:sz w:val="23"/>
          <w:szCs w:val="23"/>
        </w:rPr>
      </w:pP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（地独）青森県産業技術センター工業総合研究所</w:t>
      </w:r>
      <w:r w:rsidR="00211689">
        <w:rPr>
          <w:rFonts w:ascii="HG丸ｺﾞｼｯｸM-PRO" w:eastAsia="HG丸ｺﾞｼｯｸM-PRO" w:hAnsi="HG丸ｺﾞｼｯｸM-PRO" w:hint="eastAsia"/>
          <w:sz w:val="23"/>
          <w:szCs w:val="23"/>
        </w:rPr>
        <w:t>技術支援</w:t>
      </w: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部宛</w:t>
      </w:r>
    </w:p>
    <w:p w14:paraId="7D03ECEF" w14:textId="77777777" w:rsidR="00E76E77" w:rsidRPr="00DA6CEA" w:rsidRDefault="00E76E77" w:rsidP="00E76E77">
      <w:pPr>
        <w:rPr>
          <w:rFonts w:ascii="HG丸ｺﾞｼｯｸM-PRO" w:eastAsia="HG丸ｺﾞｼｯｸM-PRO" w:hAnsi="HG丸ｺﾞｼｯｸM-PRO"/>
        </w:rPr>
      </w:pPr>
    </w:p>
    <w:p w14:paraId="1AA59B0A" w14:textId="65E1BD23" w:rsidR="00E76E77" w:rsidRPr="00505A6C" w:rsidRDefault="00E76E77" w:rsidP="00E76E7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05A6C">
        <w:rPr>
          <w:rFonts w:ascii="HG丸ｺﾞｼｯｸM-PRO" w:eastAsia="HG丸ｺﾞｼｯｸM-PRO" w:hAnsi="HG丸ｺﾞｼｯｸM-PRO" w:hint="eastAsia"/>
          <w:sz w:val="28"/>
          <w:szCs w:val="28"/>
        </w:rPr>
        <w:t>工総研セミナー「</w:t>
      </w:r>
      <w:r w:rsidR="00211689">
        <w:rPr>
          <w:rFonts w:ascii="HG丸ｺﾞｼｯｸM-PRO" w:eastAsia="HG丸ｺﾞｼｯｸM-PRO" w:hAnsi="HG丸ｺﾞｼｯｸM-PRO" w:hint="eastAsia"/>
          <w:sz w:val="28"/>
          <w:szCs w:val="28"/>
        </w:rPr>
        <w:t>蛍光X線分析装置</w:t>
      </w:r>
      <w:r w:rsidR="0049257E">
        <w:rPr>
          <w:rFonts w:ascii="HG丸ｺﾞｼｯｸM-PRO" w:eastAsia="HG丸ｺﾞｼｯｸM-PRO" w:hAnsi="HG丸ｺﾞｼｯｸM-PRO" w:hint="eastAsia"/>
          <w:sz w:val="28"/>
          <w:szCs w:val="28"/>
        </w:rPr>
        <w:t>無料体験会</w:t>
      </w:r>
      <w:r w:rsidRPr="00505A6C">
        <w:rPr>
          <w:rFonts w:ascii="HG丸ｺﾞｼｯｸM-PRO" w:eastAsia="HG丸ｺﾞｼｯｸM-PRO" w:hAnsi="HG丸ｺﾞｼｯｸM-PRO"/>
          <w:sz w:val="28"/>
          <w:szCs w:val="28"/>
        </w:rPr>
        <w:t>」</w:t>
      </w:r>
    </w:p>
    <w:p w14:paraId="5E399F2E" w14:textId="77777777" w:rsidR="00E76E77" w:rsidRPr="00EC3260" w:rsidRDefault="00E76E77" w:rsidP="00E76E77">
      <w:pPr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EC3260">
        <w:rPr>
          <w:rFonts w:ascii="HG丸ｺﾞｼｯｸM-PRO" w:eastAsia="HG丸ｺﾞｼｯｸM-PRO" w:hAnsi="HG丸ｺﾞｼｯｸM-PRO" w:hint="eastAsia"/>
          <w:b/>
          <w:sz w:val="30"/>
          <w:szCs w:val="30"/>
        </w:rPr>
        <w:t>参</w:t>
      </w:r>
      <w:r w:rsidRPr="00EC3260">
        <w:rPr>
          <w:rFonts w:ascii="HG丸ｺﾞｼｯｸM-PRO" w:eastAsia="HG丸ｺﾞｼｯｸM-PRO" w:hAnsi="HG丸ｺﾞｼｯｸM-PRO"/>
          <w:b/>
          <w:sz w:val="30"/>
          <w:szCs w:val="30"/>
        </w:rPr>
        <w:t xml:space="preserve"> 加 申 込 書</w:t>
      </w:r>
    </w:p>
    <w:p w14:paraId="639C8BAA" w14:textId="77777777" w:rsidR="00E76E77" w:rsidRPr="00DA6CEA" w:rsidRDefault="00E76E77" w:rsidP="00E76E77">
      <w:pPr>
        <w:rPr>
          <w:rFonts w:ascii="HG丸ｺﾞｼｯｸM-PRO" w:eastAsia="HG丸ｺﾞｼｯｸM-PRO" w:hAnsi="HG丸ｺﾞｼｯｸM-PRO"/>
        </w:rPr>
      </w:pPr>
    </w:p>
    <w:p w14:paraId="27B034D2" w14:textId="3ECF791E" w:rsidR="00E76E77" w:rsidRPr="00D61F5B" w:rsidRDefault="00886879" w:rsidP="00D61F5B">
      <w:pPr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令和</w:t>
      </w:r>
      <w:r w:rsidR="00E76E77"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年　　月　　日</w:t>
      </w:r>
    </w:p>
    <w:p w14:paraId="2DE736BB" w14:textId="77777777" w:rsidR="00E76E77" w:rsidRPr="005216B8" w:rsidRDefault="00E76E77" w:rsidP="00E76E77">
      <w:pPr>
        <w:spacing w:after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企業名（業種）：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（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）</w:t>
      </w:r>
    </w:p>
    <w:p w14:paraId="1A2B60A1" w14:textId="77777777" w:rsidR="00E76E77" w:rsidRPr="005216B8" w:rsidRDefault="00E76E77" w:rsidP="00E76E77">
      <w:pPr>
        <w:spacing w:after="240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所在地：（〒　　　　）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0D26B8EA" w14:textId="77777777" w:rsidR="00E76E77" w:rsidRPr="005216B8" w:rsidRDefault="00E76E77" w:rsidP="00E76E77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TEL：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FAX：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</w:t>
      </w:r>
    </w:p>
    <w:p w14:paraId="219093DE" w14:textId="1433D536" w:rsidR="00E76E77" w:rsidRDefault="00D61F5B" w:rsidP="00E76E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希望日時（ご希望の日時を〇で囲んでください）：</w:t>
      </w:r>
    </w:p>
    <w:p w14:paraId="47E6871D" w14:textId="57969843" w:rsidR="00D61F5B" w:rsidRDefault="00D61F5B" w:rsidP="00E76E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令和７年１２月１５日（月曜日）　　①１３：３０～１５：００　　　②１５：００～１６：３０</w:t>
      </w:r>
    </w:p>
    <w:p w14:paraId="42858197" w14:textId="5BE64DC7" w:rsidR="00E76E77" w:rsidRDefault="00D61F5B" w:rsidP="00E76E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令和７年１２月１６日（火曜日）　　③１０：００～１１：３０　　　④１３：３０～１５：００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04"/>
        <w:gridCol w:w="3205"/>
        <w:gridCol w:w="3219"/>
      </w:tblGrid>
      <w:tr w:rsidR="00E76E77" w14:paraId="757FD58F" w14:textId="77777777" w:rsidTr="00AE460E">
        <w:trPr>
          <w:trHeight w:val="454"/>
        </w:trPr>
        <w:tc>
          <w:tcPr>
            <w:tcW w:w="3379" w:type="dxa"/>
          </w:tcPr>
          <w:p w14:paraId="16C964CF" w14:textId="77777777" w:rsidR="00E76E77" w:rsidRPr="005216B8" w:rsidRDefault="00E76E77" w:rsidP="00AE46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所属部署</w:t>
            </w:r>
          </w:p>
        </w:tc>
        <w:tc>
          <w:tcPr>
            <w:tcW w:w="3379" w:type="dxa"/>
          </w:tcPr>
          <w:p w14:paraId="472D22B4" w14:textId="77777777" w:rsidR="00E76E77" w:rsidRPr="005216B8" w:rsidRDefault="00E76E77" w:rsidP="00AE46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役職</w:t>
            </w:r>
          </w:p>
        </w:tc>
        <w:tc>
          <w:tcPr>
            <w:tcW w:w="3380" w:type="dxa"/>
          </w:tcPr>
          <w:p w14:paraId="29993480" w14:textId="77777777" w:rsidR="00E76E77" w:rsidRPr="005216B8" w:rsidRDefault="00E76E77" w:rsidP="00AE46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氏名、ふりがな</w:t>
            </w:r>
          </w:p>
        </w:tc>
      </w:tr>
      <w:tr w:rsidR="00E76E77" w14:paraId="61C85654" w14:textId="77777777" w:rsidTr="00AE460E">
        <w:trPr>
          <w:trHeight w:val="454"/>
        </w:trPr>
        <w:tc>
          <w:tcPr>
            <w:tcW w:w="3379" w:type="dxa"/>
          </w:tcPr>
          <w:p w14:paraId="4430BE98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79" w:type="dxa"/>
          </w:tcPr>
          <w:p w14:paraId="1D0C9993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0" w:type="dxa"/>
          </w:tcPr>
          <w:p w14:paraId="076C5367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E77" w14:paraId="7DFF6CE8" w14:textId="77777777" w:rsidTr="00AE460E">
        <w:trPr>
          <w:trHeight w:val="454"/>
        </w:trPr>
        <w:tc>
          <w:tcPr>
            <w:tcW w:w="3379" w:type="dxa"/>
          </w:tcPr>
          <w:p w14:paraId="5DA4D265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79" w:type="dxa"/>
          </w:tcPr>
          <w:p w14:paraId="17284C87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0" w:type="dxa"/>
          </w:tcPr>
          <w:p w14:paraId="000C96BC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E77" w14:paraId="65D093C3" w14:textId="77777777" w:rsidTr="00AE460E">
        <w:trPr>
          <w:trHeight w:val="454"/>
        </w:trPr>
        <w:tc>
          <w:tcPr>
            <w:tcW w:w="3379" w:type="dxa"/>
          </w:tcPr>
          <w:p w14:paraId="4B01EC7B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79" w:type="dxa"/>
          </w:tcPr>
          <w:p w14:paraId="23D9F70A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0" w:type="dxa"/>
          </w:tcPr>
          <w:p w14:paraId="7BE6F1A0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E77" w14:paraId="57CF5B8C" w14:textId="77777777" w:rsidTr="00AE460E">
        <w:trPr>
          <w:trHeight w:val="1134"/>
        </w:trPr>
        <w:tc>
          <w:tcPr>
            <w:tcW w:w="10138" w:type="dxa"/>
            <w:gridSpan w:val="3"/>
          </w:tcPr>
          <w:p w14:paraId="0DC19DCC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備考欄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</w:tbl>
    <w:p w14:paraId="530D14AF" w14:textId="1C528D11" w:rsidR="00E76E77" w:rsidRPr="00DA6CEA" w:rsidRDefault="00E76E77" w:rsidP="00E76E77">
      <w:pPr>
        <w:rPr>
          <w:rFonts w:ascii="HG丸ｺﾞｼｯｸM-PRO" w:eastAsia="HG丸ｺﾞｼｯｸM-PRO" w:hAnsi="HG丸ｺﾞｼｯｸM-PRO"/>
        </w:rPr>
      </w:pPr>
      <w:r w:rsidRPr="00DF5652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48E15795" wp14:editId="07E9B93D">
            <wp:simplePos x="0" y="0"/>
            <wp:positionH relativeFrom="column">
              <wp:posOffset>3942715</wp:posOffset>
            </wp:positionH>
            <wp:positionV relativeFrom="paragraph">
              <wp:posOffset>187960</wp:posOffset>
            </wp:positionV>
            <wp:extent cx="2451100" cy="3270885"/>
            <wp:effectExtent l="0" t="0" r="6350" b="5715"/>
            <wp:wrapNone/>
            <wp:docPr id="7" name="図 7" descr="\\Aomori-fsiis\industry\aomori\平成25年度\05_企画経営担当\92_伊藤\工業総研案内地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omori-fsiis\industry\aomori\平成25年度\05_企画経営担当\92_伊藤\工業総研案内地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F6F9E" w14:textId="77777777" w:rsidR="00E76E77" w:rsidRPr="005216B8" w:rsidRDefault="00E76E77" w:rsidP="00E76E77">
      <w:pPr>
        <w:rPr>
          <w:rFonts w:ascii="HG丸ｺﾞｼｯｸM-PRO" w:eastAsia="HG丸ｺﾞｼｯｸM-PRO" w:hAnsi="HG丸ｺﾞｼｯｸM-PRO"/>
          <w:sz w:val="28"/>
        </w:rPr>
      </w:pPr>
      <w:r w:rsidRPr="005216B8">
        <w:rPr>
          <w:rFonts w:ascii="HG丸ｺﾞｼｯｸM-PRO" w:eastAsia="HG丸ｺﾞｼｯｸM-PRO" w:hAnsi="HG丸ｺﾞｼｯｸM-PRO" w:hint="eastAsia"/>
          <w:sz w:val="28"/>
        </w:rPr>
        <w:t>＜会場＞</w:t>
      </w:r>
    </w:p>
    <w:p w14:paraId="11C9C569" w14:textId="77777777" w:rsidR="00E76E77" w:rsidRPr="005216B8" w:rsidRDefault="00E76E77" w:rsidP="00E76E77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(地独)青森県産業技術センター工業総合研究所</w:t>
      </w:r>
    </w:p>
    <w:p w14:paraId="04A70BCA" w14:textId="77777777" w:rsidR="00E76E77" w:rsidRPr="005216B8" w:rsidRDefault="00E76E77" w:rsidP="00E76E77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 w:hint="eastAsia"/>
          <w:sz w:val="24"/>
        </w:rPr>
        <w:t>〒</w:t>
      </w:r>
      <w:r w:rsidRPr="005216B8">
        <w:rPr>
          <w:rFonts w:ascii="HG丸ｺﾞｼｯｸM-PRO" w:eastAsia="HG丸ｺﾞｼｯｸM-PRO" w:hAnsi="HG丸ｺﾞｼｯｸM-PRO"/>
          <w:sz w:val="24"/>
        </w:rPr>
        <w:t>030-0142青森市大字野木字山口221-10</w:t>
      </w:r>
    </w:p>
    <w:p w14:paraId="177BF22B" w14:textId="77777777" w:rsidR="00E76E77" w:rsidRDefault="00E76E77" w:rsidP="00E76E77">
      <w:pPr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TEL 017-728-0900、FAX 017-728-0903</w:t>
      </w:r>
    </w:p>
    <w:p w14:paraId="09060E6D" w14:textId="77777777" w:rsidR="00E76E77" w:rsidRDefault="00E76E77" w:rsidP="00E76E77">
      <w:pPr>
        <w:rPr>
          <w:rFonts w:ascii="HG丸ｺﾞｼｯｸM-PRO" w:eastAsia="HG丸ｺﾞｼｯｸM-PRO" w:hAnsi="HG丸ｺﾞｼｯｸM-PRO"/>
          <w:sz w:val="20"/>
        </w:rPr>
      </w:pPr>
    </w:p>
    <w:p w14:paraId="486424EB" w14:textId="77777777" w:rsidR="00E76E77" w:rsidRDefault="00E76E77" w:rsidP="00E76E77">
      <w:pPr>
        <w:rPr>
          <w:rFonts w:ascii="HG丸ｺﾞｼｯｸM-PRO" w:eastAsia="HG丸ｺﾞｼｯｸM-PRO" w:hAnsi="HG丸ｺﾞｼｯｸM-PRO"/>
          <w:sz w:val="20"/>
        </w:rPr>
      </w:pPr>
    </w:p>
    <w:p w14:paraId="44E9237D" w14:textId="77777777" w:rsidR="00E76E77" w:rsidRDefault="00E76E77" w:rsidP="00E76E77">
      <w:pPr>
        <w:rPr>
          <w:rFonts w:ascii="HG丸ｺﾞｼｯｸM-PRO" w:eastAsia="HG丸ｺﾞｼｯｸM-PRO" w:hAnsi="HG丸ｺﾞｼｯｸM-PRO"/>
          <w:sz w:val="20"/>
        </w:rPr>
      </w:pPr>
    </w:p>
    <w:p w14:paraId="3F033D44" w14:textId="77777777" w:rsidR="00D964AA" w:rsidRPr="00C82B12" w:rsidRDefault="00D964AA" w:rsidP="00F04215">
      <w:pPr>
        <w:widowControl/>
        <w:rPr>
          <w:rFonts w:ascii="Times New Roman" w:hAnsi="Times New Roman"/>
          <w:color w:val="000000"/>
          <w:sz w:val="24"/>
          <w:szCs w:val="24"/>
        </w:rPr>
      </w:pPr>
    </w:p>
    <w:sectPr w:rsidR="00D964AA" w:rsidRPr="00C82B12" w:rsidSect="00225B57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" w:linePitch="40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C74A" w14:textId="77777777" w:rsidR="00327D4E" w:rsidRDefault="00327D4E">
      <w:r>
        <w:separator/>
      </w:r>
    </w:p>
  </w:endnote>
  <w:endnote w:type="continuationSeparator" w:id="0">
    <w:p w14:paraId="079D0850" w14:textId="77777777" w:rsidR="00327D4E" w:rsidRDefault="0032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8CA60" w14:textId="77777777" w:rsidR="00327D4E" w:rsidRDefault="00327D4E">
      <w:r>
        <w:separator/>
      </w:r>
    </w:p>
  </w:footnote>
  <w:footnote w:type="continuationSeparator" w:id="0">
    <w:p w14:paraId="6A6399E1" w14:textId="77777777" w:rsidR="00327D4E" w:rsidRDefault="0032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4AF9"/>
    <w:multiLevelType w:val="hybridMultilevel"/>
    <w:tmpl w:val="0688FC1A"/>
    <w:lvl w:ilvl="0" w:tplc="04090001">
      <w:start w:val="1"/>
      <w:numFmt w:val="bullet"/>
      <w:lvlText w:val=""/>
      <w:lvlJc w:val="left"/>
      <w:pPr>
        <w:ind w:left="101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80"/>
      </w:pPr>
      <w:rPr>
        <w:rFonts w:ascii="Wingdings" w:hAnsi="Wingdings" w:hint="default"/>
      </w:rPr>
    </w:lvl>
  </w:abstractNum>
  <w:abstractNum w:abstractNumId="1" w15:restartNumberingAfterBreak="0">
    <w:nsid w:val="1B2F188D"/>
    <w:multiLevelType w:val="hybridMultilevel"/>
    <w:tmpl w:val="77020382"/>
    <w:lvl w:ilvl="0" w:tplc="6CF6795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E3B7A8F"/>
    <w:multiLevelType w:val="hybridMultilevel"/>
    <w:tmpl w:val="89921F4E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F5351E4"/>
    <w:multiLevelType w:val="hybridMultilevel"/>
    <w:tmpl w:val="4A2E3362"/>
    <w:lvl w:ilvl="0" w:tplc="4080CBA6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E174507"/>
    <w:multiLevelType w:val="hybridMultilevel"/>
    <w:tmpl w:val="C33420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EC02BFD"/>
    <w:multiLevelType w:val="hybridMultilevel"/>
    <w:tmpl w:val="610A5B7C"/>
    <w:lvl w:ilvl="0" w:tplc="48228C86">
      <w:start w:val="1"/>
      <w:numFmt w:val="decimal"/>
      <w:lvlText w:val="(%1)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7125B98"/>
    <w:multiLevelType w:val="hybridMultilevel"/>
    <w:tmpl w:val="E7428034"/>
    <w:lvl w:ilvl="0" w:tplc="E098DF24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774E3351"/>
    <w:multiLevelType w:val="hybridMultilevel"/>
    <w:tmpl w:val="CBA27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6834A5"/>
    <w:multiLevelType w:val="hybridMultilevel"/>
    <w:tmpl w:val="B9FA19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BB17639"/>
    <w:multiLevelType w:val="hybridMultilevel"/>
    <w:tmpl w:val="14CACF42"/>
    <w:lvl w:ilvl="0" w:tplc="6BEA551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7CE811ED"/>
    <w:multiLevelType w:val="hybridMultilevel"/>
    <w:tmpl w:val="AF1676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3859724">
    <w:abstractNumId w:val="0"/>
  </w:num>
  <w:num w:numId="2" w16cid:durableId="376976848">
    <w:abstractNumId w:val="2"/>
  </w:num>
  <w:num w:numId="3" w16cid:durableId="261574467">
    <w:abstractNumId w:val="8"/>
  </w:num>
  <w:num w:numId="4" w16cid:durableId="1615015872">
    <w:abstractNumId w:val="4"/>
  </w:num>
  <w:num w:numId="5" w16cid:durableId="1249073125">
    <w:abstractNumId w:val="10"/>
  </w:num>
  <w:num w:numId="6" w16cid:durableId="2083210014">
    <w:abstractNumId w:val="7"/>
  </w:num>
  <w:num w:numId="7" w16cid:durableId="355541388">
    <w:abstractNumId w:val="9"/>
  </w:num>
  <w:num w:numId="8" w16cid:durableId="1805464003">
    <w:abstractNumId w:val="6"/>
  </w:num>
  <w:num w:numId="9" w16cid:durableId="2075662159">
    <w:abstractNumId w:val="5"/>
  </w:num>
  <w:num w:numId="10" w16cid:durableId="374088956">
    <w:abstractNumId w:val="1"/>
  </w:num>
  <w:num w:numId="11" w16cid:durableId="1490901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SortMethod w:val="0000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0F"/>
    <w:rsid w:val="00001136"/>
    <w:rsid w:val="000037D6"/>
    <w:rsid w:val="000046CA"/>
    <w:rsid w:val="00022FB8"/>
    <w:rsid w:val="00023E7B"/>
    <w:rsid w:val="00033766"/>
    <w:rsid w:val="000365C6"/>
    <w:rsid w:val="000421DD"/>
    <w:rsid w:val="000447A3"/>
    <w:rsid w:val="00056D33"/>
    <w:rsid w:val="00060AF7"/>
    <w:rsid w:val="00061111"/>
    <w:rsid w:val="00062299"/>
    <w:rsid w:val="0006288A"/>
    <w:rsid w:val="00065160"/>
    <w:rsid w:val="00066BB9"/>
    <w:rsid w:val="000728E8"/>
    <w:rsid w:val="000738D3"/>
    <w:rsid w:val="00076378"/>
    <w:rsid w:val="00077887"/>
    <w:rsid w:val="000820D4"/>
    <w:rsid w:val="000906A7"/>
    <w:rsid w:val="00092385"/>
    <w:rsid w:val="00092F5A"/>
    <w:rsid w:val="00093C3E"/>
    <w:rsid w:val="000945DC"/>
    <w:rsid w:val="00095350"/>
    <w:rsid w:val="00096C97"/>
    <w:rsid w:val="000A49E7"/>
    <w:rsid w:val="000A5FC2"/>
    <w:rsid w:val="000A74F3"/>
    <w:rsid w:val="000A7E0A"/>
    <w:rsid w:val="000B25ED"/>
    <w:rsid w:val="000C3B16"/>
    <w:rsid w:val="000D479D"/>
    <w:rsid w:val="000D47D4"/>
    <w:rsid w:val="000E035C"/>
    <w:rsid w:val="000E6DCD"/>
    <w:rsid w:val="000E7EEB"/>
    <w:rsid w:val="000F1AEE"/>
    <w:rsid w:val="000F29E3"/>
    <w:rsid w:val="000F339C"/>
    <w:rsid w:val="00101EE3"/>
    <w:rsid w:val="00110382"/>
    <w:rsid w:val="00110882"/>
    <w:rsid w:val="00114A40"/>
    <w:rsid w:val="00114D13"/>
    <w:rsid w:val="0011793A"/>
    <w:rsid w:val="00120ABC"/>
    <w:rsid w:val="00132DBE"/>
    <w:rsid w:val="00134990"/>
    <w:rsid w:val="0013772F"/>
    <w:rsid w:val="00140528"/>
    <w:rsid w:val="00143DDE"/>
    <w:rsid w:val="00146AA6"/>
    <w:rsid w:val="00154CA1"/>
    <w:rsid w:val="001551EE"/>
    <w:rsid w:val="00160B1A"/>
    <w:rsid w:val="00160B3C"/>
    <w:rsid w:val="001610B6"/>
    <w:rsid w:val="00162A5C"/>
    <w:rsid w:val="0016388D"/>
    <w:rsid w:val="00172A9C"/>
    <w:rsid w:val="00174602"/>
    <w:rsid w:val="00182E1D"/>
    <w:rsid w:val="001839EB"/>
    <w:rsid w:val="00196973"/>
    <w:rsid w:val="00196986"/>
    <w:rsid w:val="00197351"/>
    <w:rsid w:val="001A006C"/>
    <w:rsid w:val="001A19C0"/>
    <w:rsid w:val="001A3921"/>
    <w:rsid w:val="001A5087"/>
    <w:rsid w:val="001A79CC"/>
    <w:rsid w:val="001B4A41"/>
    <w:rsid w:val="001C025C"/>
    <w:rsid w:val="001C670F"/>
    <w:rsid w:val="001C6B04"/>
    <w:rsid w:val="001D18F0"/>
    <w:rsid w:val="001D1B90"/>
    <w:rsid w:val="001D1F00"/>
    <w:rsid w:val="001D1F65"/>
    <w:rsid w:val="001D31D8"/>
    <w:rsid w:val="001E3B44"/>
    <w:rsid w:val="001F00BC"/>
    <w:rsid w:val="001F676A"/>
    <w:rsid w:val="00211689"/>
    <w:rsid w:val="00224A0C"/>
    <w:rsid w:val="00225011"/>
    <w:rsid w:val="00225B57"/>
    <w:rsid w:val="00225FD5"/>
    <w:rsid w:val="0023361D"/>
    <w:rsid w:val="002503C6"/>
    <w:rsid w:val="002575AA"/>
    <w:rsid w:val="00260D55"/>
    <w:rsid w:val="00264DB8"/>
    <w:rsid w:val="00265D1E"/>
    <w:rsid w:val="002712D5"/>
    <w:rsid w:val="00272523"/>
    <w:rsid w:val="00280B70"/>
    <w:rsid w:val="002816D1"/>
    <w:rsid w:val="00282BDB"/>
    <w:rsid w:val="00286403"/>
    <w:rsid w:val="00286FE2"/>
    <w:rsid w:val="00294935"/>
    <w:rsid w:val="002A0071"/>
    <w:rsid w:val="002A1ADD"/>
    <w:rsid w:val="002A4D11"/>
    <w:rsid w:val="002B3B7A"/>
    <w:rsid w:val="002B6575"/>
    <w:rsid w:val="002D0863"/>
    <w:rsid w:val="002D0FC3"/>
    <w:rsid w:val="002E0B13"/>
    <w:rsid w:val="002E58BC"/>
    <w:rsid w:val="002E7AD5"/>
    <w:rsid w:val="002F3F30"/>
    <w:rsid w:val="00300F2F"/>
    <w:rsid w:val="00304635"/>
    <w:rsid w:val="003046C4"/>
    <w:rsid w:val="00311A5B"/>
    <w:rsid w:val="0031535A"/>
    <w:rsid w:val="00327D4E"/>
    <w:rsid w:val="00330D79"/>
    <w:rsid w:val="003311B3"/>
    <w:rsid w:val="00333182"/>
    <w:rsid w:val="00333463"/>
    <w:rsid w:val="003512C5"/>
    <w:rsid w:val="00356912"/>
    <w:rsid w:val="00357E4C"/>
    <w:rsid w:val="00366127"/>
    <w:rsid w:val="00367CAE"/>
    <w:rsid w:val="0037225C"/>
    <w:rsid w:val="0037437B"/>
    <w:rsid w:val="0037512F"/>
    <w:rsid w:val="0038142C"/>
    <w:rsid w:val="00390317"/>
    <w:rsid w:val="00394498"/>
    <w:rsid w:val="003946C3"/>
    <w:rsid w:val="00394D08"/>
    <w:rsid w:val="00395E9F"/>
    <w:rsid w:val="003A556F"/>
    <w:rsid w:val="003B5918"/>
    <w:rsid w:val="003C1322"/>
    <w:rsid w:val="003C2396"/>
    <w:rsid w:val="003C4192"/>
    <w:rsid w:val="003C79E5"/>
    <w:rsid w:val="003D277F"/>
    <w:rsid w:val="003E09BF"/>
    <w:rsid w:val="003E4909"/>
    <w:rsid w:val="003E601F"/>
    <w:rsid w:val="003F418A"/>
    <w:rsid w:val="00404E15"/>
    <w:rsid w:val="00410CBC"/>
    <w:rsid w:val="0041180B"/>
    <w:rsid w:val="0041253D"/>
    <w:rsid w:val="004167C5"/>
    <w:rsid w:val="004167F1"/>
    <w:rsid w:val="00417CCF"/>
    <w:rsid w:val="004208C7"/>
    <w:rsid w:val="00430144"/>
    <w:rsid w:val="00430821"/>
    <w:rsid w:val="0043346C"/>
    <w:rsid w:val="004351B6"/>
    <w:rsid w:val="0043677B"/>
    <w:rsid w:val="004424B0"/>
    <w:rsid w:val="004427D4"/>
    <w:rsid w:val="00447493"/>
    <w:rsid w:val="00467A40"/>
    <w:rsid w:val="00472C08"/>
    <w:rsid w:val="004743EF"/>
    <w:rsid w:val="00475CC2"/>
    <w:rsid w:val="004766F3"/>
    <w:rsid w:val="00480A24"/>
    <w:rsid w:val="00481DAC"/>
    <w:rsid w:val="004856D1"/>
    <w:rsid w:val="004911AE"/>
    <w:rsid w:val="0049257E"/>
    <w:rsid w:val="00492BA1"/>
    <w:rsid w:val="0049487A"/>
    <w:rsid w:val="004A6817"/>
    <w:rsid w:val="004B0C9D"/>
    <w:rsid w:val="004B0D04"/>
    <w:rsid w:val="004B24D7"/>
    <w:rsid w:val="004B25CC"/>
    <w:rsid w:val="004B5363"/>
    <w:rsid w:val="004B6C8C"/>
    <w:rsid w:val="004C7022"/>
    <w:rsid w:val="004D682F"/>
    <w:rsid w:val="004E015D"/>
    <w:rsid w:val="004E26E5"/>
    <w:rsid w:val="004E475C"/>
    <w:rsid w:val="004F167B"/>
    <w:rsid w:val="004F377D"/>
    <w:rsid w:val="004F6055"/>
    <w:rsid w:val="004F747B"/>
    <w:rsid w:val="00500FD8"/>
    <w:rsid w:val="005015CB"/>
    <w:rsid w:val="00511DDE"/>
    <w:rsid w:val="00511E23"/>
    <w:rsid w:val="00513D5B"/>
    <w:rsid w:val="0051797F"/>
    <w:rsid w:val="00525C7E"/>
    <w:rsid w:val="005278B4"/>
    <w:rsid w:val="005279A3"/>
    <w:rsid w:val="00531A8B"/>
    <w:rsid w:val="005359B4"/>
    <w:rsid w:val="005365DA"/>
    <w:rsid w:val="005374B2"/>
    <w:rsid w:val="005474C3"/>
    <w:rsid w:val="00550BF3"/>
    <w:rsid w:val="005562AB"/>
    <w:rsid w:val="00563A31"/>
    <w:rsid w:val="0057239F"/>
    <w:rsid w:val="005758DF"/>
    <w:rsid w:val="005779CB"/>
    <w:rsid w:val="00585129"/>
    <w:rsid w:val="00585EA4"/>
    <w:rsid w:val="0058656C"/>
    <w:rsid w:val="00586EBE"/>
    <w:rsid w:val="00587FF4"/>
    <w:rsid w:val="00594370"/>
    <w:rsid w:val="00596F4C"/>
    <w:rsid w:val="005A020F"/>
    <w:rsid w:val="005A3A6A"/>
    <w:rsid w:val="005A7835"/>
    <w:rsid w:val="005B0490"/>
    <w:rsid w:val="005B301E"/>
    <w:rsid w:val="005B529E"/>
    <w:rsid w:val="005C5630"/>
    <w:rsid w:val="005D2A5A"/>
    <w:rsid w:val="005D4CAC"/>
    <w:rsid w:val="005D7B79"/>
    <w:rsid w:val="005E3845"/>
    <w:rsid w:val="005E3B8C"/>
    <w:rsid w:val="005E4F45"/>
    <w:rsid w:val="005F086A"/>
    <w:rsid w:val="00600F97"/>
    <w:rsid w:val="00601BA1"/>
    <w:rsid w:val="0060500E"/>
    <w:rsid w:val="00610B0F"/>
    <w:rsid w:val="00613882"/>
    <w:rsid w:val="00615C30"/>
    <w:rsid w:val="00621545"/>
    <w:rsid w:val="0062162B"/>
    <w:rsid w:val="006217BC"/>
    <w:rsid w:val="006231BC"/>
    <w:rsid w:val="00623C10"/>
    <w:rsid w:val="00626B5F"/>
    <w:rsid w:val="006331F4"/>
    <w:rsid w:val="00640837"/>
    <w:rsid w:val="00641EAB"/>
    <w:rsid w:val="00643A73"/>
    <w:rsid w:val="00646E9F"/>
    <w:rsid w:val="006550D2"/>
    <w:rsid w:val="006653B8"/>
    <w:rsid w:val="00667CF6"/>
    <w:rsid w:val="00676033"/>
    <w:rsid w:val="00677A1C"/>
    <w:rsid w:val="006809B5"/>
    <w:rsid w:val="006811AC"/>
    <w:rsid w:val="00684F6D"/>
    <w:rsid w:val="00691F2F"/>
    <w:rsid w:val="006B1B59"/>
    <w:rsid w:val="006B3AFA"/>
    <w:rsid w:val="006B5E50"/>
    <w:rsid w:val="006C2F3A"/>
    <w:rsid w:val="006D1F65"/>
    <w:rsid w:val="006E7E29"/>
    <w:rsid w:val="006F1472"/>
    <w:rsid w:val="006F4E49"/>
    <w:rsid w:val="006F776C"/>
    <w:rsid w:val="007042A4"/>
    <w:rsid w:val="007074A5"/>
    <w:rsid w:val="00713D67"/>
    <w:rsid w:val="007200CA"/>
    <w:rsid w:val="0072254E"/>
    <w:rsid w:val="007251FD"/>
    <w:rsid w:val="00730F8F"/>
    <w:rsid w:val="0073389B"/>
    <w:rsid w:val="007341B1"/>
    <w:rsid w:val="007348F5"/>
    <w:rsid w:val="00736611"/>
    <w:rsid w:val="0074409C"/>
    <w:rsid w:val="00750A97"/>
    <w:rsid w:val="007635E6"/>
    <w:rsid w:val="00765655"/>
    <w:rsid w:val="00765728"/>
    <w:rsid w:val="0077152E"/>
    <w:rsid w:val="007732E8"/>
    <w:rsid w:val="0079170C"/>
    <w:rsid w:val="007B72C5"/>
    <w:rsid w:val="007C08D1"/>
    <w:rsid w:val="007D0255"/>
    <w:rsid w:val="007D421F"/>
    <w:rsid w:val="007E3B5B"/>
    <w:rsid w:val="007F50CA"/>
    <w:rsid w:val="008010D7"/>
    <w:rsid w:val="00805D6B"/>
    <w:rsid w:val="008077FA"/>
    <w:rsid w:val="00822D83"/>
    <w:rsid w:val="0082647B"/>
    <w:rsid w:val="0082712D"/>
    <w:rsid w:val="00832BD4"/>
    <w:rsid w:val="008463FD"/>
    <w:rsid w:val="00851D8B"/>
    <w:rsid w:val="00852E4D"/>
    <w:rsid w:val="008534B7"/>
    <w:rsid w:val="008541B8"/>
    <w:rsid w:val="0087300E"/>
    <w:rsid w:val="00876F8E"/>
    <w:rsid w:val="008828EC"/>
    <w:rsid w:val="00884799"/>
    <w:rsid w:val="00885584"/>
    <w:rsid w:val="008855BF"/>
    <w:rsid w:val="00886879"/>
    <w:rsid w:val="00886C32"/>
    <w:rsid w:val="00893D33"/>
    <w:rsid w:val="00896B7A"/>
    <w:rsid w:val="00897C9D"/>
    <w:rsid w:val="008A70EC"/>
    <w:rsid w:val="008B1DC1"/>
    <w:rsid w:val="008B5274"/>
    <w:rsid w:val="008C344C"/>
    <w:rsid w:val="008E0CE3"/>
    <w:rsid w:val="008E147B"/>
    <w:rsid w:val="008E29AF"/>
    <w:rsid w:val="008E6C94"/>
    <w:rsid w:val="008E7C22"/>
    <w:rsid w:val="008F0F6D"/>
    <w:rsid w:val="008F408E"/>
    <w:rsid w:val="008F7780"/>
    <w:rsid w:val="00910366"/>
    <w:rsid w:val="0091522D"/>
    <w:rsid w:val="009365FD"/>
    <w:rsid w:val="009417D8"/>
    <w:rsid w:val="009630D3"/>
    <w:rsid w:val="00963D8E"/>
    <w:rsid w:val="00965F93"/>
    <w:rsid w:val="009673E6"/>
    <w:rsid w:val="00985344"/>
    <w:rsid w:val="0099142B"/>
    <w:rsid w:val="009A2E5C"/>
    <w:rsid w:val="009A5B57"/>
    <w:rsid w:val="009A6B58"/>
    <w:rsid w:val="009C1D12"/>
    <w:rsid w:val="009E131C"/>
    <w:rsid w:val="009E4C83"/>
    <w:rsid w:val="009E7F22"/>
    <w:rsid w:val="00A14BAA"/>
    <w:rsid w:val="00A209C4"/>
    <w:rsid w:val="00A219BD"/>
    <w:rsid w:val="00A23527"/>
    <w:rsid w:val="00A256DC"/>
    <w:rsid w:val="00A30049"/>
    <w:rsid w:val="00A3178A"/>
    <w:rsid w:val="00A378EF"/>
    <w:rsid w:val="00A44505"/>
    <w:rsid w:val="00A46741"/>
    <w:rsid w:val="00A46E00"/>
    <w:rsid w:val="00A51D4C"/>
    <w:rsid w:val="00A52105"/>
    <w:rsid w:val="00A549B1"/>
    <w:rsid w:val="00A54A13"/>
    <w:rsid w:val="00A558E6"/>
    <w:rsid w:val="00A60AD4"/>
    <w:rsid w:val="00A66E43"/>
    <w:rsid w:val="00A676E3"/>
    <w:rsid w:val="00A71CFA"/>
    <w:rsid w:val="00A72D02"/>
    <w:rsid w:val="00A73A31"/>
    <w:rsid w:val="00A75C77"/>
    <w:rsid w:val="00A7718A"/>
    <w:rsid w:val="00A8354C"/>
    <w:rsid w:val="00A84298"/>
    <w:rsid w:val="00A91846"/>
    <w:rsid w:val="00A93BED"/>
    <w:rsid w:val="00A95BBE"/>
    <w:rsid w:val="00A95D51"/>
    <w:rsid w:val="00A97C31"/>
    <w:rsid w:val="00A97ECC"/>
    <w:rsid w:val="00AA0D77"/>
    <w:rsid w:val="00AA4882"/>
    <w:rsid w:val="00AA7AD0"/>
    <w:rsid w:val="00AB0721"/>
    <w:rsid w:val="00AC4A2B"/>
    <w:rsid w:val="00AC55A2"/>
    <w:rsid w:val="00AD167E"/>
    <w:rsid w:val="00AD30BE"/>
    <w:rsid w:val="00AD5F38"/>
    <w:rsid w:val="00AD7D8F"/>
    <w:rsid w:val="00AE4542"/>
    <w:rsid w:val="00AE4ED5"/>
    <w:rsid w:val="00AE79BB"/>
    <w:rsid w:val="00AF1FDC"/>
    <w:rsid w:val="00B0362E"/>
    <w:rsid w:val="00B05680"/>
    <w:rsid w:val="00B153CA"/>
    <w:rsid w:val="00B179B2"/>
    <w:rsid w:val="00B17DA2"/>
    <w:rsid w:val="00B20B26"/>
    <w:rsid w:val="00B246A2"/>
    <w:rsid w:val="00B34A1C"/>
    <w:rsid w:val="00B36A16"/>
    <w:rsid w:val="00B36BDE"/>
    <w:rsid w:val="00B55890"/>
    <w:rsid w:val="00B67CE7"/>
    <w:rsid w:val="00B744F7"/>
    <w:rsid w:val="00B77B36"/>
    <w:rsid w:val="00B85FCA"/>
    <w:rsid w:val="00B86A69"/>
    <w:rsid w:val="00B939FC"/>
    <w:rsid w:val="00BD2DD3"/>
    <w:rsid w:val="00BD4AC6"/>
    <w:rsid w:val="00BD4B39"/>
    <w:rsid w:val="00BD5BE2"/>
    <w:rsid w:val="00BD60A2"/>
    <w:rsid w:val="00BD7B9E"/>
    <w:rsid w:val="00BE1DF4"/>
    <w:rsid w:val="00BE4448"/>
    <w:rsid w:val="00BF18A6"/>
    <w:rsid w:val="00BF6432"/>
    <w:rsid w:val="00BF7FE2"/>
    <w:rsid w:val="00C00A29"/>
    <w:rsid w:val="00C12312"/>
    <w:rsid w:val="00C13501"/>
    <w:rsid w:val="00C14C41"/>
    <w:rsid w:val="00C2017B"/>
    <w:rsid w:val="00C203E1"/>
    <w:rsid w:val="00C2221A"/>
    <w:rsid w:val="00C32154"/>
    <w:rsid w:val="00C37ADC"/>
    <w:rsid w:val="00C408FE"/>
    <w:rsid w:val="00C50027"/>
    <w:rsid w:val="00C6700A"/>
    <w:rsid w:val="00C77F3D"/>
    <w:rsid w:val="00C81018"/>
    <w:rsid w:val="00C81112"/>
    <w:rsid w:val="00C82B12"/>
    <w:rsid w:val="00C9435A"/>
    <w:rsid w:val="00C97537"/>
    <w:rsid w:val="00CA2C91"/>
    <w:rsid w:val="00CA5C2D"/>
    <w:rsid w:val="00CB1429"/>
    <w:rsid w:val="00CB3916"/>
    <w:rsid w:val="00CB461D"/>
    <w:rsid w:val="00CB6AC5"/>
    <w:rsid w:val="00CC28B8"/>
    <w:rsid w:val="00CC3310"/>
    <w:rsid w:val="00CC4201"/>
    <w:rsid w:val="00CC78C2"/>
    <w:rsid w:val="00CD5054"/>
    <w:rsid w:val="00CD6549"/>
    <w:rsid w:val="00CE0A48"/>
    <w:rsid w:val="00CE199E"/>
    <w:rsid w:val="00CE2376"/>
    <w:rsid w:val="00CE749A"/>
    <w:rsid w:val="00CE79FB"/>
    <w:rsid w:val="00D021DC"/>
    <w:rsid w:val="00D041DC"/>
    <w:rsid w:val="00D059FF"/>
    <w:rsid w:val="00D1271F"/>
    <w:rsid w:val="00D12AD3"/>
    <w:rsid w:val="00D13837"/>
    <w:rsid w:val="00D17C56"/>
    <w:rsid w:val="00D25396"/>
    <w:rsid w:val="00D50055"/>
    <w:rsid w:val="00D54BFC"/>
    <w:rsid w:val="00D54D39"/>
    <w:rsid w:val="00D56EEC"/>
    <w:rsid w:val="00D61F5B"/>
    <w:rsid w:val="00D63B45"/>
    <w:rsid w:val="00D703ED"/>
    <w:rsid w:val="00D71916"/>
    <w:rsid w:val="00D76261"/>
    <w:rsid w:val="00D80C50"/>
    <w:rsid w:val="00D819E3"/>
    <w:rsid w:val="00D82FF5"/>
    <w:rsid w:val="00D84E45"/>
    <w:rsid w:val="00D85D4D"/>
    <w:rsid w:val="00D91566"/>
    <w:rsid w:val="00D936AF"/>
    <w:rsid w:val="00D945F3"/>
    <w:rsid w:val="00D95F18"/>
    <w:rsid w:val="00D964AA"/>
    <w:rsid w:val="00DA2E78"/>
    <w:rsid w:val="00DB1B01"/>
    <w:rsid w:val="00DB3EB3"/>
    <w:rsid w:val="00DC0455"/>
    <w:rsid w:val="00DD16C7"/>
    <w:rsid w:val="00DD2890"/>
    <w:rsid w:val="00DE4985"/>
    <w:rsid w:val="00DE5247"/>
    <w:rsid w:val="00DE533A"/>
    <w:rsid w:val="00DE7739"/>
    <w:rsid w:val="00DF19DE"/>
    <w:rsid w:val="00DF218C"/>
    <w:rsid w:val="00E0036B"/>
    <w:rsid w:val="00E01BA6"/>
    <w:rsid w:val="00E050AD"/>
    <w:rsid w:val="00E05D7F"/>
    <w:rsid w:val="00E064BF"/>
    <w:rsid w:val="00E07992"/>
    <w:rsid w:val="00E140F3"/>
    <w:rsid w:val="00E376DA"/>
    <w:rsid w:val="00E411D4"/>
    <w:rsid w:val="00E412FF"/>
    <w:rsid w:val="00E46720"/>
    <w:rsid w:val="00E472CF"/>
    <w:rsid w:val="00E510B2"/>
    <w:rsid w:val="00E51693"/>
    <w:rsid w:val="00E57786"/>
    <w:rsid w:val="00E62B94"/>
    <w:rsid w:val="00E70BE0"/>
    <w:rsid w:val="00E722A1"/>
    <w:rsid w:val="00E7234A"/>
    <w:rsid w:val="00E73BDD"/>
    <w:rsid w:val="00E76E77"/>
    <w:rsid w:val="00E80B87"/>
    <w:rsid w:val="00E8269A"/>
    <w:rsid w:val="00E82E8D"/>
    <w:rsid w:val="00E865D6"/>
    <w:rsid w:val="00E91B7E"/>
    <w:rsid w:val="00E94F58"/>
    <w:rsid w:val="00EA166B"/>
    <w:rsid w:val="00EA2B8A"/>
    <w:rsid w:val="00EA4362"/>
    <w:rsid w:val="00EA7487"/>
    <w:rsid w:val="00EA769F"/>
    <w:rsid w:val="00EB18A9"/>
    <w:rsid w:val="00EB580F"/>
    <w:rsid w:val="00ED2A5D"/>
    <w:rsid w:val="00ED41AF"/>
    <w:rsid w:val="00ED48DC"/>
    <w:rsid w:val="00ED4A99"/>
    <w:rsid w:val="00ED511A"/>
    <w:rsid w:val="00EE2859"/>
    <w:rsid w:val="00EE5AF8"/>
    <w:rsid w:val="00EE61C1"/>
    <w:rsid w:val="00EF30C0"/>
    <w:rsid w:val="00EF3D08"/>
    <w:rsid w:val="00F00645"/>
    <w:rsid w:val="00F013F0"/>
    <w:rsid w:val="00F04215"/>
    <w:rsid w:val="00F06582"/>
    <w:rsid w:val="00F078A6"/>
    <w:rsid w:val="00F24821"/>
    <w:rsid w:val="00F253E2"/>
    <w:rsid w:val="00F27C39"/>
    <w:rsid w:val="00F31360"/>
    <w:rsid w:val="00F36254"/>
    <w:rsid w:val="00F40D7C"/>
    <w:rsid w:val="00F4344A"/>
    <w:rsid w:val="00F45610"/>
    <w:rsid w:val="00F50EA9"/>
    <w:rsid w:val="00F63938"/>
    <w:rsid w:val="00F65ED7"/>
    <w:rsid w:val="00F75E0A"/>
    <w:rsid w:val="00F82DBB"/>
    <w:rsid w:val="00F8441F"/>
    <w:rsid w:val="00F867D7"/>
    <w:rsid w:val="00F86D4E"/>
    <w:rsid w:val="00F92BE0"/>
    <w:rsid w:val="00FA30BF"/>
    <w:rsid w:val="00FA3358"/>
    <w:rsid w:val="00FA5203"/>
    <w:rsid w:val="00FB108E"/>
    <w:rsid w:val="00FB248F"/>
    <w:rsid w:val="00FB301D"/>
    <w:rsid w:val="00FB6C1C"/>
    <w:rsid w:val="00FC5D95"/>
    <w:rsid w:val="00FD144E"/>
    <w:rsid w:val="00FD3141"/>
    <w:rsid w:val="00FD57CC"/>
    <w:rsid w:val="00FD6533"/>
    <w:rsid w:val="00FD78B4"/>
    <w:rsid w:val="00FD7B13"/>
    <w:rsid w:val="00FE2A1C"/>
    <w:rsid w:val="00FE4725"/>
    <w:rsid w:val="00FF0E9E"/>
    <w:rsid w:val="00FF5F67"/>
    <w:rsid w:val="00FF771D"/>
    <w:rsid w:val="00FF7F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18E9B"/>
  <w14:defaultImageDpi w14:val="300"/>
  <w15:docId w15:val="{03996932-E4E0-40C4-81A8-8A8DC23B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2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0D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0DC2"/>
    <w:rPr>
      <w:kern w:val="2"/>
      <w:sz w:val="21"/>
      <w:szCs w:val="22"/>
    </w:rPr>
  </w:style>
  <w:style w:type="paragraph" w:customStyle="1" w:styleId="a7">
    <w:name w:val="一太郎"/>
    <w:rsid w:val="00992939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Body Text"/>
    <w:basedOn w:val="a"/>
    <w:rsid w:val="00372FC4"/>
    <w:pPr>
      <w:spacing w:line="360" w:lineRule="exact"/>
      <w:ind w:rightChars="20" w:right="42"/>
    </w:pPr>
    <w:rPr>
      <w:sz w:val="24"/>
      <w:szCs w:val="24"/>
    </w:rPr>
  </w:style>
  <w:style w:type="paragraph" w:styleId="a9">
    <w:name w:val="Closing"/>
    <w:basedOn w:val="a"/>
    <w:rsid w:val="00E63BD6"/>
    <w:pPr>
      <w:jc w:val="right"/>
    </w:pPr>
    <w:rPr>
      <w:rFonts w:ascii="ＭＳ 明朝"/>
      <w:szCs w:val="20"/>
    </w:rPr>
  </w:style>
  <w:style w:type="paragraph" w:customStyle="1" w:styleId="aa">
    <w:name w:val="一太郎８"/>
    <w:rsid w:val="00E63BD6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z w:val="21"/>
    </w:rPr>
  </w:style>
  <w:style w:type="character" w:customStyle="1" w:styleId="apple-style-span">
    <w:name w:val="apple-style-span"/>
    <w:basedOn w:val="a0"/>
    <w:rsid w:val="00E63BD6"/>
  </w:style>
  <w:style w:type="paragraph" w:styleId="ab">
    <w:name w:val="Balloon Text"/>
    <w:basedOn w:val="a"/>
    <w:semiHidden/>
    <w:rsid w:val="00FF6781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1D1B90"/>
  </w:style>
  <w:style w:type="character" w:customStyle="1" w:styleId="ad">
    <w:name w:val="日付 (文字)"/>
    <w:link w:val="ac"/>
    <w:uiPriority w:val="99"/>
    <w:semiHidden/>
    <w:rsid w:val="001D1B90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A97C31"/>
    <w:pPr>
      <w:ind w:leftChars="400" w:left="840"/>
    </w:pPr>
    <w:rPr>
      <w:szCs w:val="24"/>
    </w:rPr>
  </w:style>
  <w:style w:type="character" w:customStyle="1" w:styleId="xbe">
    <w:name w:val="_xbe"/>
    <w:rsid w:val="00AE4542"/>
  </w:style>
  <w:style w:type="character" w:styleId="af">
    <w:name w:val="Hyperlink"/>
    <w:uiPriority w:val="99"/>
    <w:semiHidden/>
    <w:unhideWhenUsed/>
    <w:rsid w:val="000A74F3"/>
    <w:rPr>
      <w:strike w:val="0"/>
      <w:dstrike w:val="0"/>
      <w:color w:val="065FA3"/>
      <w:u w:val="none"/>
      <w:effect w:val="none"/>
    </w:rPr>
  </w:style>
  <w:style w:type="paragraph" w:styleId="af0">
    <w:name w:val="Note Heading"/>
    <w:basedOn w:val="a"/>
    <w:next w:val="a"/>
    <w:link w:val="af1"/>
    <w:uiPriority w:val="99"/>
    <w:unhideWhenUsed/>
    <w:rsid w:val="00F4344A"/>
    <w:pPr>
      <w:jc w:val="center"/>
    </w:pPr>
    <w:rPr>
      <w:rFonts w:ascii="Times New Roman" w:hAnsi="Times New Roman"/>
      <w:szCs w:val="21"/>
    </w:rPr>
  </w:style>
  <w:style w:type="character" w:customStyle="1" w:styleId="af1">
    <w:name w:val="記 (文字)"/>
    <w:link w:val="af0"/>
    <w:uiPriority w:val="99"/>
    <w:rsid w:val="00F4344A"/>
    <w:rPr>
      <w:rFonts w:ascii="Times New Roman" w:hAnsi="Times New Roman"/>
      <w:kern w:val="2"/>
      <w:sz w:val="21"/>
      <w:szCs w:val="21"/>
    </w:rPr>
  </w:style>
  <w:style w:type="table" w:styleId="af2">
    <w:name w:val="Table Grid"/>
    <w:basedOn w:val="a1"/>
    <w:uiPriority w:val="39"/>
    <w:rsid w:val="00BF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C4A08-0BBA-4CA7-852F-8A14E160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第１６号様式　起案用紙甲（第１７条、第２２条関係）</vt:lpstr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　起案用紙甲（第１７条、第２２条関係）</dc:title>
  <dc:creator>kasai</dc:creator>
  <cp:lastModifiedBy>user</cp:lastModifiedBy>
  <cp:revision>2</cp:revision>
  <cp:lastPrinted>2025-12-01T02:41:00Z</cp:lastPrinted>
  <dcterms:created xsi:type="dcterms:W3CDTF">2025-12-02T09:36:00Z</dcterms:created>
  <dcterms:modified xsi:type="dcterms:W3CDTF">2025-12-02T09:36:00Z</dcterms:modified>
</cp:coreProperties>
</file>